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CF7F" w14:textId="57D59E85" w:rsidR="003B50E4" w:rsidRDefault="003B50E4" w:rsidP="003B50E4">
      <w:pPr>
        <w:rPr>
          <w:b/>
          <w:bCs/>
        </w:rPr>
      </w:pPr>
      <w:r>
        <w:rPr>
          <w:rFonts w:hint="eastAsia"/>
          <w:b/>
          <w:bCs/>
        </w:rPr>
        <w:t>■科目：成人看護援助論Ⅱ（消化機能障害の看護）</w:t>
      </w:r>
    </w:p>
    <w:p w14:paraId="42A72BE8" w14:textId="639F1435" w:rsidR="003B50E4" w:rsidRPr="003B50E4" w:rsidRDefault="003B50E4" w:rsidP="003B50E4">
      <w:pPr>
        <w:rPr>
          <w:b/>
          <w:bCs/>
        </w:rPr>
      </w:pPr>
      <w:r>
        <w:rPr>
          <w:rFonts w:hint="eastAsia"/>
          <w:b/>
          <w:bCs/>
        </w:rPr>
        <w:t>■</w:t>
      </w:r>
      <w:r w:rsidRPr="003B50E4">
        <w:rPr>
          <w:b/>
          <w:bCs/>
        </w:rPr>
        <w:t>テーマ</w:t>
      </w:r>
      <w:r>
        <w:rPr>
          <w:rFonts w:hint="eastAsia"/>
          <w:b/>
          <w:bCs/>
        </w:rPr>
        <w:t>：</w:t>
      </w:r>
      <w:r w:rsidRPr="003B50E4">
        <w:t>消化器系疾患の概要と看護の基本的視点</w:t>
      </w:r>
    </w:p>
    <w:p w14:paraId="224C454A" w14:textId="50220E9E" w:rsidR="003B50E4" w:rsidRPr="003B50E4" w:rsidRDefault="003B50E4" w:rsidP="003B50E4">
      <w:pPr>
        <w:rPr>
          <w:b/>
          <w:bCs/>
        </w:rPr>
      </w:pPr>
      <w:r>
        <w:rPr>
          <w:rFonts w:hint="eastAsia"/>
          <w:b/>
          <w:bCs/>
        </w:rPr>
        <w:t>■</w:t>
      </w:r>
      <w:r w:rsidRPr="003B50E4">
        <w:rPr>
          <w:b/>
          <w:bCs/>
        </w:rPr>
        <w:t>目的</w:t>
      </w:r>
    </w:p>
    <w:p w14:paraId="630AF1D6" w14:textId="77777777" w:rsidR="003B50E4" w:rsidRPr="003B50E4" w:rsidRDefault="003B50E4" w:rsidP="003B50E4">
      <w:r w:rsidRPr="003B50E4">
        <w:t>消化器系の基本的な構造と機能を理解し、消化機能障害の種類や特徴を学び、病態生理を踏まえた看護ケアの基本的視点を把握することを目的とする。</w:t>
      </w:r>
    </w:p>
    <w:p w14:paraId="35EC834C" w14:textId="5FE9AFAB" w:rsidR="003B50E4" w:rsidRPr="003B50E4" w:rsidRDefault="003B50E4" w:rsidP="003B50E4">
      <w:pPr>
        <w:rPr>
          <w:b/>
          <w:bCs/>
        </w:rPr>
      </w:pPr>
      <w:r>
        <w:rPr>
          <w:rFonts w:hint="eastAsia"/>
          <w:b/>
          <w:bCs/>
        </w:rPr>
        <w:t>■</w:t>
      </w:r>
      <w:r w:rsidRPr="003B50E4">
        <w:rPr>
          <w:b/>
          <w:bCs/>
        </w:rPr>
        <w:t>目標</w:t>
      </w:r>
    </w:p>
    <w:p w14:paraId="4D75CB4F" w14:textId="77777777" w:rsidR="003B50E4" w:rsidRPr="003B50E4" w:rsidRDefault="003B50E4" w:rsidP="003B50E4">
      <w:pPr>
        <w:numPr>
          <w:ilvl w:val="0"/>
          <w:numId w:val="1"/>
        </w:numPr>
      </w:pPr>
      <w:r w:rsidRPr="003B50E4">
        <w:t>消化器系の構造と機能を説明できる。</w:t>
      </w:r>
    </w:p>
    <w:p w14:paraId="3B05613A" w14:textId="77777777" w:rsidR="003B50E4" w:rsidRPr="003B50E4" w:rsidRDefault="003B50E4" w:rsidP="003B50E4">
      <w:pPr>
        <w:numPr>
          <w:ilvl w:val="0"/>
          <w:numId w:val="1"/>
        </w:numPr>
      </w:pPr>
      <w:r w:rsidRPr="003B50E4">
        <w:t>消化機能障害の種類と特徴を理解し、看護実践に活かすことができる。</w:t>
      </w:r>
    </w:p>
    <w:p w14:paraId="586FCB81" w14:textId="77777777" w:rsidR="003B50E4" w:rsidRPr="003B50E4" w:rsidRDefault="003B50E4" w:rsidP="003B50E4">
      <w:pPr>
        <w:numPr>
          <w:ilvl w:val="0"/>
          <w:numId w:val="1"/>
        </w:numPr>
      </w:pPr>
      <w:r w:rsidRPr="003B50E4">
        <w:t>病態生理の観点から、消化器系疾患の看護ケアを理解し、適切な支援方法を考えることができる。</w:t>
      </w:r>
    </w:p>
    <w:p w14:paraId="1EF2DEC4" w14:textId="7BC581B0" w:rsidR="003B50E4" w:rsidRPr="003B50E4" w:rsidRDefault="003B50E4" w:rsidP="003B50E4">
      <w:pPr>
        <w:rPr>
          <w:b/>
          <w:bCs/>
        </w:rPr>
      </w:pPr>
      <w:r>
        <w:rPr>
          <w:rFonts w:hint="eastAsia"/>
        </w:rPr>
        <w:t>■</w:t>
      </w:r>
      <w:r w:rsidRPr="003B50E4">
        <w:rPr>
          <w:b/>
          <w:bCs/>
        </w:rPr>
        <w:t>授業構成</w:t>
      </w:r>
    </w:p>
    <w:tbl>
      <w:tblPr>
        <w:tblStyle w:val="aa"/>
        <w:tblW w:w="0" w:type="auto"/>
        <w:tblLook w:val="04A0" w:firstRow="1" w:lastRow="0" w:firstColumn="1" w:lastColumn="0" w:noHBand="0" w:noVBand="1"/>
      </w:tblPr>
      <w:tblGrid>
        <w:gridCol w:w="761"/>
        <w:gridCol w:w="5524"/>
        <w:gridCol w:w="3343"/>
      </w:tblGrid>
      <w:tr w:rsidR="003B50E4" w:rsidRPr="003B50E4" w14:paraId="2F636C78" w14:textId="77777777" w:rsidTr="003B50E4">
        <w:tc>
          <w:tcPr>
            <w:tcW w:w="0" w:type="auto"/>
            <w:hideMark/>
          </w:tcPr>
          <w:p w14:paraId="7576B479" w14:textId="77777777" w:rsidR="003B50E4" w:rsidRPr="003B50E4" w:rsidRDefault="003B50E4" w:rsidP="003B50E4">
            <w:pPr>
              <w:rPr>
                <w:b/>
                <w:bCs/>
              </w:rPr>
            </w:pPr>
            <w:r w:rsidRPr="003B50E4">
              <w:rPr>
                <w:b/>
                <w:bCs/>
              </w:rPr>
              <w:t>時間</w:t>
            </w:r>
          </w:p>
        </w:tc>
        <w:tc>
          <w:tcPr>
            <w:tcW w:w="0" w:type="auto"/>
            <w:hideMark/>
          </w:tcPr>
          <w:p w14:paraId="65F6887B" w14:textId="77777777" w:rsidR="003B50E4" w:rsidRPr="003B50E4" w:rsidRDefault="003B50E4" w:rsidP="003B50E4">
            <w:pPr>
              <w:rPr>
                <w:b/>
                <w:bCs/>
              </w:rPr>
            </w:pPr>
            <w:r w:rsidRPr="003B50E4">
              <w:rPr>
                <w:b/>
                <w:bCs/>
              </w:rPr>
              <w:t>内容</w:t>
            </w:r>
          </w:p>
        </w:tc>
        <w:tc>
          <w:tcPr>
            <w:tcW w:w="0" w:type="auto"/>
            <w:hideMark/>
          </w:tcPr>
          <w:p w14:paraId="3DDEC0B5" w14:textId="77777777" w:rsidR="003B50E4" w:rsidRPr="003B50E4" w:rsidRDefault="003B50E4" w:rsidP="003B50E4">
            <w:pPr>
              <w:rPr>
                <w:b/>
                <w:bCs/>
              </w:rPr>
            </w:pPr>
            <w:r w:rsidRPr="003B50E4">
              <w:rPr>
                <w:b/>
                <w:bCs/>
              </w:rPr>
              <w:t>方法</w:t>
            </w:r>
          </w:p>
        </w:tc>
      </w:tr>
      <w:tr w:rsidR="003B50E4" w:rsidRPr="003B50E4" w14:paraId="33E7E9CA" w14:textId="77777777" w:rsidTr="003B50E4">
        <w:trPr>
          <w:trHeight w:val="360"/>
        </w:trPr>
        <w:tc>
          <w:tcPr>
            <w:tcW w:w="0" w:type="auto"/>
            <w:vMerge w:val="restart"/>
            <w:hideMark/>
          </w:tcPr>
          <w:p w14:paraId="14450A05" w14:textId="77777777" w:rsidR="003B50E4" w:rsidRPr="003B50E4" w:rsidRDefault="003B50E4" w:rsidP="003B50E4">
            <w:r w:rsidRPr="003B50E4">
              <w:rPr>
                <w:b/>
                <w:bCs/>
              </w:rPr>
              <w:t>0-10分</w:t>
            </w:r>
          </w:p>
        </w:tc>
        <w:tc>
          <w:tcPr>
            <w:tcW w:w="0" w:type="auto"/>
            <w:vMerge w:val="restart"/>
            <w:hideMark/>
          </w:tcPr>
          <w:p w14:paraId="2B405A59" w14:textId="77777777" w:rsidR="003B50E4" w:rsidRPr="003B50E4" w:rsidRDefault="003B50E4" w:rsidP="003B50E4">
            <w:r w:rsidRPr="003B50E4">
              <w:rPr>
                <w:b/>
                <w:bCs/>
              </w:rPr>
              <w:t>導入</w:t>
            </w:r>
            <w:r w:rsidRPr="003B50E4">
              <w:t>：消化器系の基礎知識の確認</w:t>
            </w:r>
          </w:p>
          <w:p w14:paraId="27720DAB" w14:textId="77777777" w:rsidR="003B50E4" w:rsidRPr="003B50E4" w:rsidRDefault="003B50E4" w:rsidP="003B50E4">
            <w:r w:rsidRPr="003B50E4">
              <w:t>・消化器系の重要性とその役割を確認する。</w:t>
            </w:r>
          </w:p>
          <w:p w14:paraId="379E0DCD" w14:textId="5D8311C4" w:rsidR="003B50E4" w:rsidRPr="003B50E4" w:rsidRDefault="003B50E4" w:rsidP="003B50E4">
            <w:r w:rsidRPr="003B50E4">
              <w:t>・消化器系の主要構造（口腔、胃、小腸、大腸）を簡単に説明。</w:t>
            </w:r>
          </w:p>
        </w:tc>
        <w:tc>
          <w:tcPr>
            <w:tcW w:w="0" w:type="auto"/>
            <w:vMerge w:val="restart"/>
            <w:hideMark/>
          </w:tcPr>
          <w:p w14:paraId="5F2A5021" w14:textId="77777777" w:rsidR="003B50E4" w:rsidRPr="003B50E4" w:rsidRDefault="003B50E4" w:rsidP="003B50E4">
            <w:r w:rsidRPr="003B50E4">
              <w:t>講義、質疑応答</w:t>
            </w:r>
          </w:p>
          <w:p w14:paraId="41FAEDB0" w14:textId="77777777" w:rsidR="003B50E4" w:rsidRPr="003B50E4" w:rsidRDefault="003B50E4" w:rsidP="003B50E4">
            <w:r w:rsidRPr="003B50E4">
              <w:t>・授業の目的と流れを伝える。</w:t>
            </w:r>
          </w:p>
          <w:p w14:paraId="45843CDA" w14:textId="527D47B0" w:rsidR="003B50E4" w:rsidRPr="003B50E4" w:rsidRDefault="003B50E4" w:rsidP="003B50E4">
            <w:r w:rsidRPr="003B50E4">
              <w:t>・学生の理解度を確認する。</w:t>
            </w:r>
          </w:p>
        </w:tc>
      </w:tr>
      <w:tr w:rsidR="003B50E4" w:rsidRPr="003B50E4" w14:paraId="4236ACCF" w14:textId="77777777" w:rsidTr="003B50E4">
        <w:trPr>
          <w:trHeight w:val="360"/>
        </w:trPr>
        <w:tc>
          <w:tcPr>
            <w:tcW w:w="0" w:type="auto"/>
            <w:vMerge/>
            <w:hideMark/>
          </w:tcPr>
          <w:p w14:paraId="6300BD07" w14:textId="77777777" w:rsidR="003B50E4" w:rsidRPr="003B50E4" w:rsidRDefault="003B50E4" w:rsidP="003B50E4"/>
        </w:tc>
        <w:tc>
          <w:tcPr>
            <w:tcW w:w="0" w:type="auto"/>
            <w:vMerge/>
            <w:hideMark/>
          </w:tcPr>
          <w:p w14:paraId="2E609CCC" w14:textId="2334461A" w:rsidR="003B50E4" w:rsidRPr="003B50E4" w:rsidRDefault="003B50E4" w:rsidP="003B50E4"/>
        </w:tc>
        <w:tc>
          <w:tcPr>
            <w:tcW w:w="0" w:type="auto"/>
            <w:vMerge/>
            <w:hideMark/>
          </w:tcPr>
          <w:p w14:paraId="4B6BFD20" w14:textId="3A509F45" w:rsidR="003B50E4" w:rsidRPr="003B50E4" w:rsidRDefault="003B50E4" w:rsidP="003B50E4"/>
        </w:tc>
      </w:tr>
      <w:tr w:rsidR="003B50E4" w:rsidRPr="003B50E4" w14:paraId="51C64EDE" w14:textId="77777777" w:rsidTr="003B50E4">
        <w:trPr>
          <w:trHeight w:val="360"/>
        </w:trPr>
        <w:tc>
          <w:tcPr>
            <w:tcW w:w="0" w:type="auto"/>
            <w:vMerge/>
            <w:hideMark/>
          </w:tcPr>
          <w:p w14:paraId="469062C1" w14:textId="77777777" w:rsidR="003B50E4" w:rsidRPr="003B50E4" w:rsidRDefault="003B50E4" w:rsidP="003B50E4"/>
        </w:tc>
        <w:tc>
          <w:tcPr>
            <w:tcW w:w="0" w:type="auto"/>
            <w:vMerge/>
            <w:hideMark/>
          </w:tcPr>
          <w:p w14:paraId="2C2972FC" w14:textId="4462E8A2" w:rsidR="003B50E4" w:rsidRPr="003B50E4" w:rsidRDefault="003B50E4" w:rsidP="003B50E4"/>
        </w:tc>
        <w:tc>
          <w:tcPr>
            <w:tcW w:w="0" w:type="auto"/>
            <w:vMerge/>
            <w:hideMark/>
          </w:tcPr>
          <w:p w14:paraId="4D2D0477" w14:textId="0FC5263D" w:rsidR="003B50E4" w:rsidRPr="003B50E4" w:rsidRDefault="003B50E4" w:rsidP="003B50E4"/>
        </w:tc>
      </w:tr>
      <w:tr w:rsidR="003B50E4" w:rsidRPr="003B50E4" w14:paraId="3105FD88" w14:textId="77777777" w:rsidTr="003B50E4">
        <w:trPr>
          <w:trHeight w:val="360"/>
        </w:trPr>
        <w:tc>
          <w:tcPr>
            <w:tcW w:w="0" w:type="auto"/>
            <w:vMerge w:val="restart"/>
            <w:hideMark/>
          </w:tcPr>
          <w:p w14:paraId="3FCC80A0" w14:textId="77777777" w:rsidR="003B50E4" w:rsidRPr="003B50E4" w:rsidRDefault="003B50E4" w:rsidP="003B50E4">
            <w:r w:rsidRPr="003B50E4">
              <w:rPr>
                <w:b/>
                <w:bCs/>
              </w:rPr>
              <w:t>10-30分</w:t>
            </w:r>
          </w:p>
        </w:tc>
        <w:tc>
          <w:tcPr>
            <w:tcW w:w="0" w:type="auto"/>
            <w:vMerge w:val="restart"/>
            <w:hideMark/>
          </w:tcPr>
          <w:p w14:paraId="121EB074" w14:textId="77777777" w:rsidR="003B50E4" w:rsidRPr="003B50E4" w:rsidRDefault="003B50E4" w:rsidP="003B50E4">
            <w:r w:rsidRPr="003B50E4">
              <w:rPr>
                <w:b/>
                <w:bCs/>
              </w:rPr>
              <w:t>消化器系の構造と機能</w:t>
            </w:r>
            <w:r w:rsidRPr="003B50E4">
              <w:t>：消化器系の各部位とその機能の解説</w:t>
            </w:r>
          </w:p>
          <w:p w14:paraId="3DF0F297" w14:textId="77777777" w:rsidR="003B50E4" w:rsidRPr="003B50E4" w:rsidRDefault="003B50E4" w:rsidP="003B50E4">
            <w:r w:rsidRPr="003B50E4">
              <w:t>・口腔、食道、胃、小腸、大腸の役割と消化過程を詳述する。</w:t>
            </w:r>
          </w:p>
          <w:p w14:paraId="236F5C22" w14:textId="5F9753D6" w:rsidR="003B50E4" w:rsidRPr="003B50E4" w:rsidRDefault="003B50E4" w:rsidP="003B50E4">
            <w:r w:rsidRPr="003B50E4">
              <w:t>・消化酵素や消化液（唾液、胃酸、胆汁、膵液など）の働きを解説。</w:t>
            </w:r>
          </w:p>
        </w:tc>
        <w:tc>
          <w:tcPr>
            <w:tcW w:w="0" w:type="auto"/>
            <w:vMerge w:val="restart"/>
            <w:hideMark/>
          </w:tcPr>
          <w:p w14:paraId="3984C342" w14:textId="77777777" w:rsidR="003B50E4" w:rsidRPr="003B50E4" w:rsidRDefault="003B50E4" w:rsidP="003B50E4">
            <w:r w:rsidRPr="003B50E4">
              <w:t>講義、ホワイトボード、スライド使用</w:t>
            </w:r>
          </w:p>
          <w:p w14:paraId="771DEB9E" w14:textId="77777777" w:rsidR="003B50E4" w:rsidRPr="003B50E4" w:rsidRDefault="003B50E4" w:rsidP="003B50E4">
            <w:r w:rsidRPr="003B50E4">
              <w:t>・ホワイトボードで消化器系の図を描きながら解説。</w:t>
            </w:r>
          </w:p>
          <w:p w14:paraId="022E4E4F" w14:textId="51E513CB" w:rsidR="003B50E4" w:rsidRPr="003B50E4" w:rsidRDefault="003B50E4" w:rsidP="003B50E4">
            <w:r w:rsidRPr="003B50E4">
              <w:t>・スライドに各臓器の図と説明を表示。</w:t>
            </w:r>
          </w:p>
        </w:tc>
      </w:tr>
      <w:tr w:rsidR="003B50E4" w:rsidRPr="003B50E4" w14:paraId="12361903" w14:textId="77777777" w:rsidTr="003B50E4">
        <w:trPr>
          <w:trHeight w:val="360"/>
        </w:trPr>
        <w:tc>
          <w:tcPr>
            <w:tcW w:w="0" w:type="auto"/>
            <w:vMerge/>
            <w:hideMark/>
          </w:tcPr>
          <w:p w14:paraId="4DDC0693" w14:textId="77777777" w:rsidR="003B50E4" w:rsidRPr="003B50E4" w:rsidRDefault="003B50E4" w:rsidP="003B50E4"/>
        </w:tc>
        <w:tc>
          <w:tcPr>
            <w:tcW w:w="0" w:type="auto"/>
            <w:vMerge/>
            <w:hideMark/>
          </w:tcPr>
          <w:p w14:paraId="0CF509C6" w14:textId="5F684376" w:rsidR="003B50E4" w:rsidRPr="003B50E4" w:rsidRDefault="003B50E4" w:rsidP="003B50E4"/>
        </w:tc>
        <w:tc>
          <w:tcPr>
            <w:tcW w:w="0" w:type="auto"/>
            <w:vMerge/>
            <w:hideMark/>
          </w:tcPr>
          <w:p w14:paraId="2F84B8A3" w14:textId="7A0D9BC6" w:rsidR="003B50E4" w:rsidRPr="003B50E4" w:rsidRDefault="003B50E4" w:rsidP="003B50E4"/>
        </w:tc>
      </w:tr>
      <w:tr w:rsidR="003B50E4" w:rsidRPr="003B50E4" w14:paraId="3516232D" w14:textId="77777777" w:rsidTr="003B50E4">
        <w:trPr>
          <w:trHeight w:val="360"/>
        </w:trPr>
        <w:tc>
          <w:tcPr>
            <w:tcW w:w="0" w:type="auto"/>
            <w:vMerge/>
            <w:hideMark/>
          </w:tcPr>
          <w:p w14:paraId="406A4861" w14:textId="77777777" w:rsidR="003B50E4" w:rsidRPr="003B50E4" w:rsidRDefault="003B50E4" w:rsidP="003B50E4"/>
        </w:tc>
        <w:tc>
          <w:tcPr>
            <w:tcW w:w="0" w:type="auto"/>
            <w:vMerge/>
            <w:hideMark/>
          </w:tcPr>
          <w:p w14:paraId="4867853C" w14:textId="7C4B63E5" w:rsidR="003B50E4" w:rsidRPr="003B50E4" w:rsidRDefault="003B50E4" w:rsidP="003B50E4"/>
        </w:tc>
        <w:tc>
          <w:tcPr>
            <w:tcW w:w="0" w:type="auto"/>
            <w:vMerge/>
            <w:hideMark/>
          </w:tcPr>
          <w:p w14:paraId="466F1A06" w14:textId="760BF056" w:rsidR="003B50E4" w:rsidRPr="003B50E4" w:rsidRDefault="003B50E4" w:rsidP="003B50E4"/>
        </w:tc>
      </w:tr>
      <w:tr w:rsidR="003B50E4" w:rsidRPr="003B50E4" w14:paraId="2E2AF7A5" w14:textId="77777777" w:rsidTr="003B50E4">
        <w:trPr>
          <w:trHeight w:val="360"/>
        </w:trPr>
        <w:tc>
          <w:tcPr>
            <w:tcW w:w="0" w:type="auto"/>
            <w:vMerge w:val="restart"/>
            <w:hideMark/>
          </w:tcPr>
          <w:p w14:paraId="2D50473F" w14:textId="77777777" w:rsidR="003B50E4" w:rsidRPr="003B50E4" w:rsidRDefault="003B50E4" w:rsidP="003B50E4">
            <w:r w:rsidRPr="003B50E4">
              <w:rPr>
                <w:b/>
                <w:bCs/>
              </w:rPr>
              <w:t>30-45分</w:t>
            </w:r>
          </w:p>
        </w:tc>
        <w:tc>
          <w:tcPr>
            <w:tcW w:w="0" w:type="auto"/>
            <w:vMerge w:val="restart"/>
            <w:hideMark/>
          </w:tcPr>
          <w:p w14:paraId="1F30CB5D" w14:textId="77777777" w:rsidR="003B50E4" w:rsidRPr="003B50E4" w:rsidRDefault="003B50E4" w:rsidP="003B50E4">
            <w:r w:rsidRPr="003B50E4">
              <w:rPr>
                <w:b/>
                <w:bCs/>
              </w:rPr>
              <w:t>消化機能障害の種類と特徴</w:t>
            </w:r>
            <w:r w:rsidRPr="003B50E4">
              <w:t>：疾患ごとの特徴、症状や病態の理解</w:t>
            </w:r>
          </w:p>
          <w:p w14:paraId="5348DD6E" w14:textId="77777777" w:rsidR="003B50E4" w:rsidRPr="003B50E4" w:rsidRDefault="003B50E4" w:rsidP="003B50E4">
            <w:r w:rsidRPr="003B50E4">
              <w:t>・消化不良、逆流性食道炎、胃潰瘍、過敏性腸症候群（IBS）などの疾患を紹介。</w:t>
            </w:r>
          </w:p>
          <w:p w14:paraId="7BCA03D1" w14:textId="2D639E94" w:rsidR="003B50E4" w:rsidRPr="003B50E4" w:rsidRDefault="003B50E4" w:rsidP="003B50E4">
            <w:r w:rsidRPr="003B50E4">
              <w:t>・それぞれの疾患における特徴的な症状（例えば、腹痛、吐き気、便秘など）を詳述。</w:t>
            </w:r>
          </w:p>
        </w:tc>
        <w:tc>
          <w:tcPr>
            <w:tcW w:w="0" w:type="auto"/>
            <w:vMerge w:val="restart"/>
            <w:hideMark/>
          </w:tcPr>
          <w:p w14:paraId="188C5F99" w14:textId="77777777" w:rsidR="003B50E4" w:rsidRPr="003B50E4" w:rsidRDefault="003B50E4" w:rsidP="003B50E4">
            <w:r w:rsidRPr="003B50E4">
              <w:t>グループディスカッション、発表</w:t>
            </w:r>
          </w:p>
          <w:p w14:paraId="22BD2D5B" w14:textId="77777777" w:rsidR="003B50E4" w:rsidRPr="003B50E4" w:rsidRDefault="003B50E4" w:rsidP="003B50E4">
            <w:r w:rsidRPr="003B50E4">
              <w:t>・疾患ごとの症状、原因、リスク因子をグループで考え、共有。</w:t>
            </w:r>
          </w:p>
          <w:p w14:paraId="10015127" w14:textId="4E81B920" w:rsidR="003B50E4" w:rsidRPr="003B50E4" w:rsidRDefault="003B50E4" w:rsidP="003B50E4">
            <w:r w:rsidRPr="003B50E4">
              <w:t>・グループ発表で他の学生と情報を共有。</w:t>
            </w:r>
          </w:p>
        </w:tc>
      </w:tr>
      <w:tr w:rsidR="003B50E4" w:rsidRPr="003B50E4" w14:paraId="1A7B94E0" w14:textId="77777777" w:rsidTr="003B50E4">
        <w:trPr>
          <w:trHeight w:val="360"/>
        </w:trPr>
        <w:tc>
          <w:tcPr>
            <w:tcW w:w="0" w:type="auto"/>
            <w:vMerge/>
            <w:hideMark/>
          </w:tcPr>
          <w:p w14:paraId="416B3A40" w14:textId="77777777" w:rsidR="003B50E4" w:rsidRPr="003B50E4" w:rsidRDefault="003B50E4" w:rsidP="003B50E4"/>
        </w:tc>
        <w:tc>
          <w:tcPr>
            <w:tcW w:w="0" w:type="auto"/>
            <w:vMerge/>
            <w:hideMark/>
          </w:tcPr>
          <w:p w14:paraId="49A683C3" w14:textId="4C9D8D77" w:rsidR="003B50E4" w:rsidRPr="003B50E4" w:rsidRDefault="003B50E4" w:rsidP="003B50E4"/>
        </w:tc>
        <w:tc>
          <w:tcPr>
            <w:tcW w:w="0" w:type="auto"/>
            <w:vMerge/>
            <w:hideMark/>
          </w:tcPr>
          <w:p w14:paraId="1419B9DE" w14:textId="00CF109E" w:rsidR="003B50E4" w:rsidRPr="003B50E4" w:rsidRDefault="003B50E4" w:rsidP="003B50E4"/>
        </w:tc>
      </w:tr>
      <w:tr w:rsidR="003B50E4" w:rsidRPr="003B50E4" w14:paraId="75A1B211" w14:textId="77777777" w:rsidTr="003B50E4">
        <w:trPr>
          <w:trHeight w:val="360"/>
        </w:trPr>
        <w:tc>
          <w:tcPr>
            <w:tcW w:w="0" w:type="auto"/>
            <w:vMerge/>
            <w:hideMark/>
          </w:tcPr>
          <w:p w14:paraId="120B27CD" w14:textId="77777777" w:rsidR="003B50E4" w:rsidRPr="003B50E4" w:rsidRDefault="003B50E4" w:rsidP="003B50E4"/>
        </w:tc>
        <w:tc>
          <w:tcPr>
            <w:tcW w:w="0" w:type="auto"/>
            <w:vMerge/>
            <w:hideMark/>
          </w:tcPr>
          <w:p w14:paraId="51028F74" w14:textId="60C2CED5" w:rsidR="003B50E4" w:rsidRPr="003B50E4" w:rsidRDefault="003B50E4" w:rsidP="003B50E4"/>
        </w:tc>
        <w:tc>
          <w:tcPr>
            <w:tcW w:w="0" w:type="auto"/>
            <w:vMerge/>
            <w:hideMark/>
          </w:tcPr>
          <w:p w14:paraId="6A4646E1" w14:textId="7BDE0CAB" w:rsidR="003B50E4" w:rsidRPr="003B50E4" w:rsidRDefault="003B50E4" w:rsidP="003B50E4"/>
        </w:tc>
      </w:tr>
      <w:tr w:rsidR="003B50E4" w:rsidRPr="003B50E4" w14:paraId="768647AA" w14:textId="77777777" w:rsidTr="003B50E4">
        <w:trPr>
          <w:trHeight w:val="360"/>
        </w:trPr>
        <w:tc>
          <w:tcPr>
            <w:tcW w:w="0" w:type="auto"/>
            <w:vMerge w:val="restart"/>
            <w:hideMark/>
          </w:tcPr>
          <w:p w14:paraId="57392F2F" w14:textId="77777777" w:rsidR="003B50E4" w:rsidRPr="003B50E4" w:rsidRDefault="003B50E4" w:rsidP="003B50E4">
            <w:r w:rsidRPr="003B50E4">
              <w:rPr>
                <w:b/>
                <w:bCs/>
              </w:rPr>
              <w:t>45-60分</w:t>
            </w:r>
          </w:p>
        </w:tc>
        <w:tc>
          <w:tcPr>
            <w:tcW w:w="0" w:type="auto"/>
            <w:vMerge w:val="restart"/>
            <w:hideMark/>
          </w:tcPr>
          <w:p w14:paraId="1576DE2C" w14:textId="77777777" w:rsidR="003B50E4" w:rsidRPr="003B50E4" w:rsidRDefault="003B50E4" w:rsidP="003B50E4">
            <w:r w:rsidRPr="003B50E4">
              <w:rPr>
                <w:b/>
                <w:bCs/>
              </w:rPr>
              <w:t>病態生理の概要</w:t>
            </w:r>
            <w:r w:rsidRPr="003B50E4">
              <w:t>：消化器系疾患の病態生理とその看護的影響</w:t>
            </w:r>
          </w:p>
          <w:p w14:paraId="3E643074" w14:textId="77777777" w:rsidR="003B50E4" w:rsidRPr="003B50E4" w:rsidRDefault="003B50E4" w:rsidP="003B50E4">
            <w:r w:rsidRPr="003B50E4">
              <w:t>・胃酸過多や食道逆流が引き起こす病態生理を解説。</w:t>
            </w:r>
          </w:p>
          <w:p w14:paraId="47D40566" w14:textId="24A3B2CD" w:rsidR="003B50E4" w:rsidRPr="003B50E4" w:rsidRDefault="003B50E4" w:rsidP="003B50E4">
            <w:r w:rsidRPr="003B50E4">
              <w:t>・消化器系疾患が患者のQOL（生活の質）に与える影響（例：食事制限、疼痛など）を説明。</w:t>
            </w:r>
          </w:p>
        </w:tc>
        <w:tc>
          <w:tcPr>
            <w:tcW w:w="0" w:type="auto"/>
            <w:vMerge w:val="restart"/>
            <w:hideMark/>
          </w:tcPr>
          <w:p w14:paraId="7975500F" w14:textId="77777777" w:rsidR="003B50E4" w:rsidRPr="003B50E4" w:rsidRDefault="003B50E4" w:rsidP="003B50E4">
            <w:r w:rsidRPr="003B50E4">
              <w:t>講義、実例紹介</w:t>
            </w:r>
          </w:p>
          <w:p w14:paraId="106676DC" w14:textId="77777777" w:rsidR="003B50E4" w:rsidRPr="003B50E4" w:rsidRDefault="003B50E4" w:rsidP="003B50E4">
            <w:r w:rsidRPr="003B50E4">
              <w:t>・実際の患者事例（症例紹介）を基に病態生理を解説。</w:t>
            </w:r>
          </w:p>
          <w:p w14:paraId="2BE00667" w14:textId="45EA856D" w:rsidR="003B50E4" w:rsidRPr="003B50E4" w:rsidRDefault="003B50E4" w:rsidP="003B50E4">
            <w:r w:rsidRPr="003B50E4">
              <w:t>・病態生理が看護ケアにどう影響するかを考察。</w:t>
            </w:r>
          </w:p>
        </w:tc>
      </w:tr>
      <w:tr w:rsidR="003B50E4" w:rsidRPr="003B50E4" w14:paraId="1E7F0267" w14:textId="77777777" w:rsidTr="003B50E4">
        <w:trPr>
          <w:trHeight w:val="360"/>
        </w:trPr>
        <w:tc>
          <w:tcPr>
            <w:tcW w:w="0" w:type="auto"/>
            <w:vMerge/>
            <w:hideMark/>
          </w:tcPr>
          <w:p w14:paraId="18784929" w14:textId="77777777" w:rsidR="003B50E4" w:rsidRPr="003B50E4" w:rsidRDefault="003B50E4" w:rsidP="003B50E4"/>
        </w:tc>
        <w:tc>
          <w:tcPr>
            <w:tcW w:w="0" w:type="auto"/>
            <w:vMerge/>
            <w:hideMark/>
          </w:tcPr>
          <w:p w14:paraId="599B5BDF" w14:textId="381CA7F5" w:rsidR="003B50E4" w:rsidRPr="003B50E4" w:rsidRDefault="003B50E4" w:rsidP="003B50E4"/>
        </w:tc>
        <w:tc>
          <w:tcPr>
            <w:tcW w:w="0" w:type="auto"/>
            <w:vMerge/>
            <w:hideMark/>
          </w:tcPr>
          <w:p w14:paraId="382059C5" w14:textId="29006D1B" w:rsidR="003B50E4" w:rsidRPr="003B50E4" w:rsidRDefault="003B50E4" w:rsidP="003B50E4"/>
        </w:tc>
      </w:tr>
      <w:tr w:rsidR="003B50E4" w:rsidRPr="003B50E4" w14:paraId="6F4DB136" w14:textId="77777777" w:rsidTr="003B50E4">
        <w:trPr>
          <w:trHeight w:val="360"/>
        </w:trPr>
        <w:tc>
          <w:tcPr>
            <w:tcW w:w="0" w:type="auto"/>
            <w:vMerge/>
            <w:hideMark/>
          </w:tcPr>
          <w:p w14:paraId="098BEEE1" w14:textId="77777777" w:rsidR="003B50E4" w:rsidRPr="003B50E4" w:rsidRDefault="003B50E4" w:rsidP="003B50E4"/>
        </w:tc>
        <w:tc>
          <w:tcPr>
            <w:tcW w:w="0" w:type="auto"/>
            <w:vMerge/>
            <w:hideMark/>
          </w:tcPr>
          <w:p w14:paraId="5857EFD3" w14:textId="37DCAF8A" w:rsidR="003B50E4" w:rsidRPr="003B50E4" w:rsidRDefault="003B50E4" w:rsidP="003B50E4"/>
        </w:tc>
        <w:tc>
          <w:tcPr>
            <w:tcW w:w="0" w:type="auto"/>
            <w:vMerge/>
            <w:hideMark/>
          </w:tcPr>
          <w:p w14:paraId="4098536F" w14:textId="18564312" w:rsidR="003B50E4" w:rsidRPr="003B50E4" w:rsidRDefault="003B50E4" w:rsidP="003B50E4"/>
        </w:tc>
      </w:tr>
      <w:tr w:rsidR="003B50E4" w:rsidRPr="003B50E4" w14:paraId="2DD07AFF" w14:textId="77777777" w:rsidTr="003B50E4">
        <w:trPr>
          <w:trHeight w:val="360"/>
        </w:trPr>
        <w:tc>
          <w:tcPr>
            <w:tcW w:w="0" w:type="auto"/>
            <w:vMerge w:val="restart"/>
            <w:hideMark/>
          </w:tcPr>
          <w:p w14:paraId="12945A8F" w14:textId="77777777" w:rsidR="003B50E4" w:rsidRPr="003B50E4" w:rsidRDefault="003B50E4" w:rsidP="003B50E4">
            <w:r w:rsidRPr="003B50E4">
              <w:rPr>
                <w:b/>
                <w:bCs/>
              </w:rPr>
              <w:t>60-80分</w:t>
            </w:r>
          </w:p>
        </w:tc>
        <w:tc>
          <w:tcPr>
            <w:tcW w:w="0" w:type="auto"/>
            <w:vMerge w:val="restart"/>
            <w:hideMark/>
          </w:tcPr>
          <w:p w14:paraId="1CE00E95" w14:textId="77777777" w:rsidR="003B50E4" w:rsidRPr="003B50E4" w:rsidRDefault="003B50E4" w:rsidP="003B50E4">
            <w:r w:rsidRPr="003B50E4">
              <w:rPr>
                <w:b/>
                <w:bCs/>
              </w:rPr>
              <w:t>看護ケアの基本的視点</w:t>
            </w:r>
            <w:r w:rsidRPr="003B50E4">
              <w:t>：疾患に対する看護ケアの基本的な考え方と方法の紹介</w:t>
            </w:r>
          </w:p>
          <w:p w14:paraId="3EC4C2F7" w14:textId="77777777" w:rsidR="003B50E4" w:rsidRPr="003B50E4" w:rsidRDefault="003B50E4" w:rsidP="003B50E4">
            <w:r w:rsidRPr="003B50E4">
              <w:t>・消化器系疾患における看護ケアの基本的なアプローチ（例えば、食事指導、薬物療法、疼痛管理）を解説。</w:t>
            </w:r>
          </w:p>
          <w:p w14:paraId="6062CFD4" w14:textId="1D786090" w:rsidR="003B50E4" w:rsidRPr="003B50E4" w:rsidRDefault="003B50E4" w:rsidP="003B50E4">
            <w:r w:rsidRPr="003B50E4">
              <w:t>・消化器系疾患患者に対する観察ポイント（症状の進行、再発予防、合併症防止）を強調。</w:t>
            </w:r>
          </w:p>
        </w:tc>
        <w:tc>
          <w:tcPr>
            <w:tcW w:w="0" w:type="auto"/>
            <w:vMerge w:val="restart"/>
            <w:hideMark/>
          </w:tcPr>
          <w:p w14:paraId="4E4E7762" w14:textId="77777777" w:rsidR="003B50E4" w:rsidRPr="003B50E4" w:rsidRDefault="003B50E4" w:rsidP="003B50E4">
            <w:r w:rsidRPr="003B50E4">
              <w:t>講義、ケーススタディ</w:t>
            </w:r>
          </w:p>
          <w:p w14:paraId="3779447F" w14:textId="77777777" w:rsidR="003B50E4" w:rsidRPr="003B50E4" w:rsidRDefault="003B50E4" w:rsidP="003B50E4">
            <w:r w:rsidRPr="003B50E4">
              <w:t>・患者の生活状況に応じた看護計画の立案を事例で示す。</w:t>
            </w:r>
          </w:p>
          <w:p w14:paraId="49CBD47A" w14:textId="42459A66" w:rsidR="003B50E4" w:rsidRPr="003B50E4" w:rsidRDefault="003B50E4" w:rsidP="003B50E4">
            <w:r w:rsidRPr="003B50E4">
              <w:t>・患者ケアにおける看護師の役割を強調。</w:t>
            </w:r>
          </w:p>
        </w:tc>
      </w:tr>
      <w:tr w:rsidR="003B50E4" w:rsidRPr="003B50E4" w14:paraId="11127D8E" w14:textId="77777777" w:rsidTr="003B50E4">
        <w:trPr>
          <w:trHeight w:val="360"/>
        </w:trPr>
        <w:tc>
          <w:tcPr>
            <w:tcW w:w="0" w:type="auto"/>
            <w:vMerge/>
            <w:hideMark/>
          </w:tcPr>
          <w:p w14:paraId="320B63FA" w14:textId="77777777" w:rsidR="003B50E4" w:rsidRPr="003B50E4" w:rsidRDefault="003B50E4" w:rsidP="003B50E4"/>
        </w:tc>
        <w:tc>
          <w:tcPr>
            <w:tcW w:w="0" w:type="auto"/>
            <w:vMerge/>
            <w:hideMark/>
          </w:tcPr>
          <w:p w14:paraId="7A073167" w14:textId="2CE74166" w:rsidR="003B50E4" w:rsidRPr="003B50E4" w:rsidRDefault="003B50E4" w:rsidP="003B50E4"/>
        </w:tc>
        <w:tc>
          <w:tcPr>
            <w:tcW w:w="0" w:type="auto"/>
            <w:vMerge/>
            <w:hideMark/>
          </w:tcPr>
          <w:p w14:paraId="00FF367B" w14:textId="1503379D" w:rsidR="003B50E4" w:rsidRPr="003B50E4" w:rsidRDefault="003B50E4" w:rsidP="003B50E4"/>
        </w:tc>
      </w:tr>
      <w:tr w:rsidR="003B50E4" w:rsidRPr="003B50E4" w14:paraId="5F454B5D" w14:textId="77777777" w:rsidTr="003B50E4">
        <w:trPr>
          <w:trHeight w:val="360"/>
        </w:trPr>
        <w:tc>
          <w:tcPr>
            <w:tcW w:w="0" w:type="auto"/>
            <w:vMerge/>
            <w:hideMark/>
          </w:tcPr>
          <w:p w14:paraId="0D676770" w14:textId="77777777" w:rsidR="003B50E4" w:rsidRPr="003B50E4" w:rsidRDefault="003B50E4" w:rsidP="003B50E4"/>
        </w:tc>
        <w:tc>
          <w:tcPr>
            <w:tcW w:w="0" w:type="auto"/>
            <w:vMerge/>
            <w:hideMark/>
          </w:tcPr>
          <w:p w14:paraId="52F7E5AA" w14:textId="3B768E1A" w:rsidR="003B50E4" w:rsidRPr="003B50E4" w:rsidRDefault="003B50E4" w:rsidP="003B50E4"/>
        </w:tc>
        <w:tc>
          <w:tcPr>
            <w:tcW w:w="0" w:type="auto"/>
            <w:vMerge/>
            <w:hideMark/>
          </w:tcPr>
          <w:p w14:paraId="0B328A85" w14:textId="13BBA99C" w:rsidR="003B50E4" w:rsidRPr="003B50E4" w:rsidRDefault="003B50E4" w:rsidP="003B50E4"/>
        </w:tc>
      </w:tr>
      <w:tr w:rsidR="003B50E4" w:rsidRPr="003B50E4" w14:paraId="557E890D" w14:textId="77777777" w:rsidTr="003B50E4">
        <w:trPr>
          <w:trHeight w:val="360"/>
        </w:trPr>
        <w:tc>
          <w:tcPr>
            <w:tcW w:w="0" w:type="auto"/>
            <w:vMerge w:val="restart"/>
            <w:hideMark/>
          </w:tcPr>
          <w:p w14:paraId="00691A9C" w14:textId="77777777" w:rsidR="003B50E4" w:rsidRPr="003B50E4" w:rsidRDefault="003B50E4" w:rsidP="003B50E4">
            <w:r w:rsidRPr="003B50E4">
              <w:rPr>
                <w:b/>
                <w:bCs/>
              </w:rPr>
              <w:t>80-90</w:t>
            </w:r>
            <w:r w:rsidRPr="003B50E4">
              <w:rPr>
                <w:b/>
                <w:bCs/>
              </w:rPr>
              <w:lastRenderedPageBreak/>
              <w:t>分</w:t>
            </w:r>
          </w:p>
        </w:tc>
        <w:tc>
          <w:tcPr>
            <w:tcW w:w="0" w:type="auto"/>
            <w:vMerge w:val="restart"/>
            <w:hideMark/>
          </w:tcPr>
          <w:p w14:paraId="44E6043C" w14:textId="77777777" w:rsidR="003B50E4" w:rsidRPr="003B50E4" w:rsidRDefault="003B50E4" w:rsidP="003B50E4">
            <w:r w:rsidRPr="003B50E4">
              <w:rPr>
                <w:b/>
                <w:bCs/>
              </w:rPr>
              <w:lastRenderedPageBreak/>
              <w:t>まとめと質疑応答</w:t>
            </w:r>
            <w:r w:rsidRPr="003B50E4">
              <w:t>：授業内容の確認と質疑応答</w:t>
            </w:r>
          </w:p>
          <w:p w14:paraId="5B2E94C2" w14:textId="473D50A8" w:rsidR="003B50E4" w:rsidRPr="003B50E4" w:rsidRDefault="003B50E4" w:rsidP="003B50E4">
            <w:r w:rsidRPr="003B50E4">
              <w:lastRenderedPageBreak/>
              <w:t>・授業内容を振り返り、消化器系疾患と看護ケアの関係性をまとめる。</w:t>
            </w:r>
          </w:p>
        </w:tc>
        <w:tc>
          <w:tcPr>
            <w:tcW w:w="0" w:type="auto"/>
            <w:vMerge w:val="restart"/>
            <w:hideMark/>
          </w:tcPr>
          <w:p w14:paraId="52C3A965" w14:textId="77777777" w:rsidR="003B50E4" w:rsidRPr="003B50E4" w:rsidRDefault="003B50E4" w:rsidP="003B50E4">
            <w:r w:rsidRPr="003B50E4">
              <w:lastRenderedPageBreak/>
              <w:t>質疑応答、確認</w:t>
            </w:r>
          </w:p>
          <w:p w14:paraId="250DB843" w14:textId="3746582A" w:rsidR="003B50E4" w:rsidRPr="003B50E4" w:rsidRDefault="003B50E4" w:rsidP="003B50E4">
            <w:r w:rsidRPr="003B50E4">
              <w:lastRenderedPageBreak/>
              <w:t>・学生からの質問に答える。</w:t>
            </w:r>
          </w:p>
        </w:tc>
      </w:tr>
      <w:tr w:rsidR="003B50E4" w:rsidRPr="003B50E4" w14:paraId="114CC473" w14:textId="77777777" w:rsidTr="003B50E4">
        <w:trPr>
          <w:trHeight w:val="360"/>
        </w:trPr>
        <w:tc>
          <w:tcPr>
            <w:tcW w:w="0" w:type="auto"/>
            <w:vMerge/>
            <w:hideMark/>
          </w:tcPr>
          <w:p w14:paraId="725C95AE" w14:textId="77777777" w:rsidR="003B50E4" w:rsidRPr="003B50E4" w:rsidRDefault="003B50E4" w:rsidP="003B50E4"/>
        </w:tc>
        <w:tc>
          <w:tcPr>
            <w:tcW w:w="0" w:type="auto"/>
            <w:vMerge/>
            <w:hideMark/>
          </w:tcPr>
          <w:p w14:paraId="64E72BDF" w14:textId="350967F5" w:rsidR="003B50E4" w:rsidRPr="003B50E4" w:rsidRDefault="003B50E4" w:rsidP="003B50E4"/>
        </w:tc>
        <w:tc>
          <w:tcPr>
            <w:tcW w:w="0" w:type="auto"/>
            <w:vMerge/>
            <w:hideMark/>
          </w:tcPr>
          <w:p w14:paraId="138AE700" w14:textId="665129F6" w:rsidR="003B50E4" w:rsidRPr="003B50E4" w:rsidRDefault="003B50E4" w:rsidP="003B50E4"/>
        </w:tc>
      </w:tr>
    </w:tbl>
    <w:p w14:paraId="6D1B178D" w14:textId="77777777" w:rsidR="003B50E4" w:rsidRPr="003B50E4" w:rsidRDefault="003B50E4" w:rsidP="003B50E4"/>
    <w:p w14:paraId="168CC64B" w14:textId="1E78231A" w:rsidR="003B50E4" w:rsidRPr="003B50E4" w:rsidRDefault="003B50E4" w:rsidP="003B50E4">
      <w:pPr>
        <w:rPr>
          <w:b/>
          <w:bCs/>
        </w:rPr>
      </w:pPr>
      <w:r>
        <w:rPr>
          <w:rFonts w:hint="eastAsia"/>
        </w:rPr>
        <w:t>■</w:t>
      </w:r>
      <w:r w:rsidRPr="003B50E4">
        <w:rPr>
          <w:b/>
          <w:bCs/>
        </w:rPr>
        <w:t>詳細説明：</w:t>
      </w:r>
    </w:p>
    <w:p w14:paraId="319FDF06" w14:textId="77777777" w:rsidR="003B50E4" w:rsidRPr="003B50E4" w:rsidRDefault="003B50E4" w:rsidP="003B50E4">
      <w:pPr>
        <w:numPr>
          <w:ilvl w:val="0"/>
          <w:numId w:val="2"/>
        </w:numPr>
      </w:pPr>
      <w:r w:rsidRPr="003B50E4">
        <w:rPr>
          <w:b/>
          <w:bCs/>
        </w:rPr>
        <w:t>導入（0-10分）</w:t>
      </w:r>
      <w:r w:rsidRPr="003B50E4">
        <w:br/>
        <w:t>授業の初めに、消化器系がどのように私たちの健康に影響を与えるのか、またその疾患が患者の生活に与える影響について簡単に触れる。学生に消化器系の基本的な知識を思い出させる質問を投げかけ、授業の目的と流れを確認する。</w:t>
      </w:r>
    </w:p>
    <w:p w14:paraId="5D3BB05C" w14:textId="77777777" w:rsidR="003B50E4" w:rsidRPr="003B50E4" w:rsidRDefault="003B50E4" w:rsidP="003B50E4">
      <w:pPr>
        <w:numPr>
          <w:ilvl w:val="0"/>
          <w:numId w:val="2"/>
        </w:numPr>
      </w:pPr>
      <w:r w:rsidRPr="003B50E4">
        <w:rPr>
          <w:b/>
          <w:bCs/>
        </w:rPr>
        <w:t>消化器系の構造と機能（10-30分）</w:t>
      </w:r>
      <w:r w:rsidRPr="003B50E4">
        <w:br/>
        <w:t>ここでは、消化器系を構成する各部位（口腔、食道、胃、小腸、大腸）の役割を詳細に説明する。各部位の消化過程、消化酵素の役割、消化液の働きを示すため、スライドやホワイトボードに図を描きながら説明を行う。</w:t>
      </w:r>
    </w:p>
    <w:p w14:paraId="55E9A8B0" w14:textId="77777777" w:rsidR="003B50E4" w:rsidRPr="003B50E4" w:rsidRDefault="003B50E4" w:rsidP="003B50E4">
      <w:pPr>
        <w:numPr>
          <w:ilvl w:val="0"/>
          <w:numId w:val="2"/>
        </w:numPr>
      </w:pPr>
      <w:r w:rsidRPr="003B50E4">
        <w:rPr>
          <w:b/>
          <w:bCs/>
        </w:rPr>
        <w:t>消化機能障害の種類と特徴（30-45分）</w:t>
      </w:r>
      <w:r w:rsidRPr="003B50E4">
        <w:br/>
        <w:t>実際の疾患例（胃潰瘍、逆流性食道炎、IBSなど）を取り上げ、各疾患の特徴を解説する。学生にグループで疾患ごとの特徴を議論させ、その後、発表させることで、各疾患の理解を深める。</w:t>
      </w:r>
    </w:p>
    <w:p w14:paraId="7FF95E05" w14:textId="77777777" w:rsidR="003B50E4" w:rsidRPr="003B50E4" w:rsidRDefault="003B50E4" w:rsidP="003B50E4">
      <w:pPr>
        <w:numPr>
          <w:ilvl w:val="0"/>
          <w:numId w:val="2"/>
        </w:numPr>
      </w:pPr>
      <w:r w:rsidRPr="003B50E4">
        <w:rPr>
          <w:b/>
          <w:bCs/>
        </w:rPr>
        <w:t>病態生理の概要（45-60分）</w:t>
      </w:r>
      <w:r w:rsidRPr="003B50E4">
        <w:br/>
        <w:t>具体的な患者の事例を基に、消化器系疾患の病態生理について解説する。病態生理を学ぶことで、疾患が患者にどのように影響するか、また看護ケアの重要性を理解させる。</w:t>
      </w:r>
    </w:p>
    <w:p w14:paraId="1C98F036" w14:textId="77777777" w:rsidR="003B50E4" w:rsidRPr="003B50E4" w:rsidRDefault="003B50E4" w:rsidP="003B50E4">
      <w:pPr>
        <w:numPr>
          <w:ilvl w:val="0"/>
          <w:numId w:val="2"/>
        </w:numPr>
      </w:pPr>
      <w:r w:rsidRPr="003B50E4">
        <w:rPr>
          <w:b/>
          <w:bCs/>
        </w:rPr>
        <w:t>看護ケアの基本的視点（60-80分）</w:t>
      </w:r>
      <w:r w:rsidRPr="003B50E4">
        <w:br/>
        <w:t>疾患に対する看護ケアの基本的な考え方を学ぶ。看護計画を立案する際、患者の生活背景や病態に応じたケアが重要であることを強調し、事例を通じて具体的な看護実践を考えさせる。</w:t>
      </w:r>
    </w:p>
    <w:p w14:paraId="32440DFA" w14:textId="77777777" w:rsidR="003B50E4" w:rsidRPr="003B50E4" w:rsidRDefault="003B50E4" w:rsidP="003B50E4">
      <w:pPr>
        <w:numPr>
          <w:ilvl w:val="0"/>
          <w:numId w:val="2"/>
        </w:numPr>
      </w:pPr>
      <w:r w:rsidRPr="003B50E4">
        <w:rPr>
          <w:b/>
          <w:bCs/>
        </w:rPr>
        <w:t>まとめと質疑応答（80-90分）</w:t>
      </w:r>
      <w:r w:rsidRPr="003B50E4">
        <w:br/>
        <w:t>授業を振り返り、学生が学んだ内容を整理し、理解が不十分な部分について質問を受ける時間を設ける。</w:t>
      </w:r>
    </w:p>
    <w:p w14:paraId="1193E762" w14:textId="77777777" w:rsidR="003B50E4" w:rsidRDefault="003B50E4"/>
    <w:p w14:paraId="267E0E08" w14:textId="77777777" w:rsidR="003B50E4" w:rsidRDefault="003B50E4"/>
    <w:p w14:paraId="3D612455" w14:textId="77777777" w:rsidR="003B50E4" w:rsidRDefault="003B50E4"/>
    <w:p w14:paraId="05D31809" w14:textId="77777777" w:rsidR="003B50E4" w:rsidRDefault="003B50E4"/>
    <w:p w14:paraId="584267E7" w14:textId="77777777" w:rsidR="003B50E4" w:rsidRDefault="003B50E4"/>
    <w:p w14:paraId="344566DF" w14:textId="77777777" w:rsidR="003B50E4" w:rsidRDefault="003B50E4"/>
    <w:p w14:paraId="37DF9DE3" w14:textId="77777777" w:rsidR="003B50E4" w:rsidRDefault="003B50E4"/>
    <w:p w14:paraId="092F65C5" w14:textId="77777777" w:rsidR="003B50E4" w:rsidRDefault="003B50E4"/>
    <w:p w14:paraId="4C7A3B7A" w14:textId="77777777" w:rsidR="003B50E4" w:rsidRDefault="003B50E4"/>
    <w:p w14:paraId="65CA02F9" w14:textId="77777777" w:rsidR="003B50E4" w:rsidRDefault="003B50E4"/>
    <w:p w14:paraId="00EA0C81" w14:textId="77777777" w:rsidR="003B50E4" w:rsidRDefault="003B50E4"/>
    <w:p w14:paraId="2AAC5063" w14:textId="77777777" w:rsidR="003B50E4" w:rsidRDefault="003B50E4"/>
    <w:p w14:paraId="77573189" w14:textId="77777777" w:rsidR="003B50E4" w:rsidRDefault="003B50E4"/>
    <w:p w14:paraId="12DFECBD" w14:textId="77777777" w:rsidR="003B50E4" w:rsidRDefault="003B50E4"/>
    <w:p w14:paraId="49031234" w14:textId="77777777" w:rsidR="003B50E4" w:rsidRDefault="003B50E4"/>
    <w:p w14:paraId="0720F434" w14:textId="77777777" w:rsidR="003B50E4" w:rsidRDefault="003B50E4"/>
    <w:p w14:paraId="229094B8" w14:textId="704ED063" w:rsidR="00726F28" w:rsidRDefault="00726F28" w:rsidP="00726F28">
      <w:pPr>
        <w:jc w:val="right"/>
        <w:rPr>
          <w:b/>
          <w:bCs/>
        </w:rPr>
      </w:pPr>
      <w:r>
        <w:rPr>
          <w:rFonts w:hint="eastAsia"/>
          <w:b/>
          <w:bCs/>
        </w:rPr>
        <w:lastRenderedPageBreak/>
        <w:t>学生用資料</w:t>
      </w:r>
    </w:p>
    <w:p w14:paraId="4595AA4B" w14:textId="27B9EB9C" w:rsidR="003B50E4" w:rsidRPr="003B50E4" w:rsidRDefault="003B50E4" w:rsidP="00726F28">
      <w:pPr>
        <w:jc w:val="center"/>
        <w:rPr>
          <w:b/>
          <w:bCs/>
        </w:rPr>
      </w:pPr>
      <w:r w:rsidRPr="003B50E4">
        <w:rPr>
          <w:b/>
          <w:bCs/>
        </w:rPr>
        <w:t>第1回：消化器系疾患の概要と看護の基本的視点</w:t>
      </w:r>
    </w:p>
    <w:p w14:paraId="19B2C9F4" w14:textId="667D4015" w:rsidR="003B50E4" w:rsidRDefault="003B50E4" w:rsidP="003B50E4"/>
    <w:p w14:paraId="5089A96F" w14:textId="3D9DB6DE" w:rsidR="003C166F" w:rsidRPr="003C166F" w:rsidRDefault="003C166F" w:rsidP="003C166F">
      <w:pPr>
        <w:rPr>
          <w:rFonts w:hint="eastAsia"/>
          <w:b/>
          <w:bCs/>
        </w:rPr>
      </w:pPr>
      <w:r w:rsidRPr="003C166F">
        <w:rPr>
          <w:b/>
          <w:bCs/>
        </w:rPr>
        <w:t>1．消化器系の構造と機能</w:t>
      </w:r>
    </w:p>
    <w:p w14:paraId="4C35F578" w14:textId="77777777" w:rsidR="003C166F" w:rsidRPr="003C166F" w:rsidRDefault="003C166F" w:rsidP="00726F28">
      <w:pPr>
        <w:ind w:firstLineChars="100" w:firstLine="210"/>
      </w:pPr>
      <w:r w:rsidRPr="003C166F">
        <w:t>消化器系は、食物を体内に取り入れ、必要な栄養素を吸収し、不要物を排泄する一連の流れを担う重要なシステムである。構成器官は</w:t>
      </w:r>
      <w:r w:rsidRPr="003C166F">
        <w:rPr>
          <w:b/>
          <w:bCs/>
        </w:rPr>
        <w:t>消化管</w:t>
      </w:r>
      <w:r w:rsidRPr="003C166F">
        <w:t>（口腔〜肛門）と、消化を補助する</w:t>
      </w:r>
      <w:r w:rsidRPr="003C166F">
        <w:rPr>
          <w:b/>
          <w:bCs/>
        </w:rPr>
        <w:t>付属器官</w:t>
      </w:r>
      <w:r w:rsidRPr="003C166F">
        <w:t>（肝臓・胆嚢・膵臓）に分けられる。</w:t>
      </w:r>
    </w:p>
    <w:p w14:paraId="4D16D6E2" w14:textId="77777777" w:rsidR="003C166F" w:rsidRPr="003C166F" w:rsidRDefault="003C166F" w:rsidP="003C166F">
      <w:pPr>
        <w:rPr>
          <w:b/>
          <w:bCs/>
        </w:rPr>
      </w:pPr>
      <w:r w:rsidRPr="003C166F">
        <w:rPr>
          <w:b/>
          <w:bCs/>
        </w:rPr>
        <w:t>（1）口腔</w:t>
      </w:r>
    </w:p>
    <w:p w14:paraId="003E7139" w14:textId="77777777" w:rsidR="003C166F" w:rsidRPr="003C166F" w:rsidRDefault="003C166F" w:rsidP="003C166F">
      <w:pPr>
        <w:numPr>
          <w:ilvl w:val="0"/>
          <w:numId w:val="7"/>
        </w:numPr>
      </w:pPr>
      <w:r w:rsidRPr="003C166F">
        <w:rPr>
          <w:b/>
          <w:bCs/>
        </w:rPr>
        <w:t>構造</w:t>
      </w:r>
      <w:r w:rsidRPr="003C166F">
        <w:t>：歯、舌、唾液腺から構成される。</w:t>
      </w:r>
    </w:p>
    <w:p w14:paraId="768A585E" w14:textId="77777777" w:rsidR="003C166F" w:rsidRPr="003C166F" w:rsidRDefault="003C166F" w:rsidP="003C166F">
      <w:pPr>
        <w:numPr>
          <w:ilvl w:val="0"/>
          <w:numId w:val="7"/>
        </w:numPr>
      </w:pPr>
      <w:r w:rsidRPr="003C166F">
        <w:rPr>
          <w:b/>
          <w:bCs/>
        </w:rPr>
        <w:t>機能</w:t>
      </w:r>
      <w:r w:rsidRPr="003C166F">
        <w:t>：歯で食物を咀嚼し、唾液で湿らせて**食塊（しょっかい）**を形成する。舌は食塊を咽頭へ送る役割を持つ。</w:t>
      </w:r>
    </w:p>
    <w:p w14:paraId="346D04FD" w14:textId="77777777" w:rsidR="003C166F" w:rsidRDefault="003C166F" w:rsidP="003C166F">
      <w:pPr>
        <w:numPr>
          <w:ilvl w:val="0"/>
          <w:numId w:val="7"/>
        </w:numPr>
      </w:pPr>
      <w:r w:rsidRPr="003C166F">
        <w:rPr>
          <w:b/>
          <w:bCs/>
        </w:rPr>
        <w:t>臨床的ポイント</w:t>
      </w:r>
      <w:r w:rsidRPr="003C166F">
        <w:t>：咀嚼力の低下や唾液分泌の減少は嚥下障害や栄養不良のリスクとなる。</w:t>
      </w:r>
    </w:p>
    <w:p w14:paraId="03482EC6" w14:textId="77777777" w:rsidR="00726F28" w:rsidRPr="003C166F" w:rsidRDefault="00726F28" w:rsidP="00726F28">
      <w:pPr>
        <w:ind w:left="720"/>
        <w:rPr>
          <w:rFonts w:hint="eastAsia"/>
        </w:rPr>
      </w:pPr>
    </w:p>
    <w:p w14:paraId="556522EB" w14:textId="77777777" w:rsidR="003C166F" w:rsidRPr="003C166F" w:rsidRDefault="003C166F" w:rsidP="003C166F">
      <w:pPr>
        <w:rPr>
          <w:b/>
          <w:bCs/>
        </w:rPr>
      </w:pPr>
      <w:r w:rsidRPr="003C166F">
        <w:rPr>
          <w:b/>
          <w:bCs/>
        </w:rPr>
        <w:t>（2）咽頭・食道</w:t>
      </w:r>
    </w:p>
    <w:p w14:paraId="23F97660" w14:textId="77777777" w:rsidR="003C166F" w:rsidRPr="003C166F" w:rsidRDefault="003C166F" w:rsidP="003C166F">
      <w:pPr>
        <w:numPr>
          <w:ilvl w:val="0"/>
          <w:numId w:val="8"/>
        </w:numPr>
      </w:pPr>
      <w:r w:rsidRPr="003C166F">
        <w:rPr>
          <w:b/>
          <w:bCs/>
        </w:rPr>
        <w:t>咽頭</w:t>
      </w:r>
      <w:r w:rsidRPr="003C166F">
        <w:t>：呼吸器と共有される通路で、嚥下反射により食物を食道へ送る。</w:t>
      </w:r>
    </w:p>
    <w:p w14:paraId="343F1505" w14:textId="77777777" w:rsidR="003C166F" w:rsidRPr="003C166F" w:rsidRDefault="003C166F" w:rsidP="003C166F">
      <w:pPr>
        <w:numPr>
          <w:ilvl w:val="0"/>
          <w:numId w:val="8"/>
        </w:numPr>
      </w:pPr>
      <w:r w:rsidRPr="003C166F">
        <w:rPr>
          <w:b/>
          <w:bCs/>
        </w:rPr>
        <w:t>食道</w:t>
      </w:r>
      <w:r w:rsidRPr="003C166F">
        <w:t>：蠕動運動（自律的な収縮波）で食物を胃へ運搬する。</w:t>
      </w:r>
    </w:p>
    <w:p w14:paraId="731639FA" w14:textId="77777777" w:rsidR="003C166F" w:rsidRDefault="003C166F" w:rsidP="003C166F">
      <w:pPr>
        <w:numPr>
          <w:ilvl w:val="0"/>
          <w:numId w:val="8"/>
        </w:numPr>
      </w:pPr>
      <w:r w:rsidRPr="003C166F">
        <w:rPr>
          <w:b/>
          <w:bCs/>
        </w:rPr>
        <w:t>臨床的ポイント</w:t>
      </w:r>
      <w:r w:rsidRPr="003C166F">
        <w:t>：逆流性食道炎や嚥下障害の評価が重要であり、誤嚥リスクに注意する。</w:t>
      </w:r>
    </w:p>
    <w:p w14:paraId="74343D55" w14:textId="77777777" w:rsidR="00726F28" w:rsidRPr="003C166F" w:rsidRDefault="00726F28" w:rsidP="00726F28">
      <w:pPr>
        <w:ind w:left="720"/>
        <w:rPr>
          <w:rFonts w:hint="eastAsia"/>
        </w:rPr>
      </w:pPr>
    </w:p>
    <w:p w14:paraId="36BB31DE" w14:textId="77777777" w:rsidR="003C166F" w:rsidRPr="003C166F" w:rsidRDefault="003C166F" w:rsidP="003C166F">
      <w:pPr>
        <w:rPr>
          <w:b/>
          <w:bCs/>
        </w:rPr>
      </w:pPr>
      <w:r w:rsidRPr="003C166F">
        <w:rPr>
          <w:b/>
          <w:bCs/>
        </w:rPr>
        <w:t>（3）胃</w:t>
      </w:r>
    </w:p>
    <w:p w14:paraId="4674E9D7" w14:textId="77777777" w:rsidR="003C166F" w:rsidRPr="003C166F" w:rsidRDefault="003C166F" w:rsidP="003C166F">
      <w:pPr>
        <w:numPr>
          <w:ilvl w:val="0"/>
          <w:numId w:val="9"/>
        </w:numPr>
      </w:pPr>
      <w:r w:rsidRPr="003C166F">
        <w:rPr>
          <w:b/>
          <w:bCs/>
        </w:rPr>
        <w:t>構造</w:t>
      </w:r>
      <w:r w:rsidRPr="003C166F">
        <w:t>：上部（噴門）、本体（胃体）、下部（幽門）に分かれる。</w:t>
      </w:r>
    </w:p>
    <w:p w14:paraId="0E3BAEEE" w14:textId="77777777" w:rsidR="003C166F" w:rsidRPr="003C166F" w:rsidRDefault="003C166F" w:rsidP="003C166F">
      <w:pPr>
        <w:numPr>
          <w:ilvl w:val="0"/>
          <w:numId w:val="9"/>
        </w:numPr>
      </w:pPr>
      <w:r w:rsidRPr="003C166F">
        <w:rPr>
          <w:b/>
          <w:bCs/>
        </w:rPr>
        <w:t>機能</w:t>
      </w:r>
      <w:r w:rsidRPr="003C166F">
        <w:t>：</w:t>
      </w:r>
    </w:p>
    <w:p w14:paraId="22B2A16D" w14:textId="77777777" w:rsidR="003C166F" w:rsidRPr="003C166F" w:rsidRDefault="003C166F" w:rsidP="003C166F">
      <w:pPr>
        <w:numPr>
          <w:ilvl w:val="1"/>
          <w:numId w:val="9"/>
        </w:numPr>
      </w:pPr>
      <w:r w:rsidRPr="003C166F">
        <w:t>胃酸（塩酸）で病原体の殺菌と蛋白質の変性</w:t>
      </w:r>
    </w:p>
    <w:p w14:paraId="39E79895" w14:textId="77777777" w:rsidR="003C166F" w:rsidRPr="003C166F" w:rsidRDefault="003C166F" w:rsidP="003C166F">
      <w:pPr>
        <w:numPr>
          <w:ilvl w:val="1"/>
          <w:numId w:val="9"/>
        </w:numPr>
      </w:pPr>
      <w:r w:rsidRPr="003C166F">
        <w:t>ペプシンにより蛋白質の初期消化</w:t>
      </w:r>
    </w:p>
    <w:p w14:paraId="04D558A2" w14:textId="77777777" w:rsidR="003C166F" w:rsidRPr="003C166F" w:rsidRDefault="003C166F" w:rsidP="003C166F">
      <w:pPr>
        <w:numPr>
          <w:ilvl w:val="1"/>
          <w:numId w:val="9"/>
        </w:numPr>
      </w:pPr>
      <w:r w:rsidRPr="003C166F">
        <w:t>食物を一時的に貯留し、ゆっくりと小腸へ送る</w:t>
      </w:r>
    </w:p>
    <w:p w14:paraId="07B603CA" w14:textId="77777777" w:rsidR="003C166F" w:rsidRDefault="003C166F" w:rsidP="003C166F">
      <w:pPr>
        <w:numPr>
          <w:ilvl w:val="0"/>
          <w:numId w:val="9"/>
        </w:numPr>
      </w:pPr>
      <w:r w:rsidRPr="003C166F">
        <w:rPr>
          <w:b/>
          <w:bCs/>
        </w:rPr>
        <w:t>臨床的ポイント</w:t>
      </w:r>
      <w:r w:rsidRPr="003C166F">
        <w:t>：胃潰瘍、胃がん、機能性ディスペプシアなど多くの病態の中心である。</w:t>
      </w:r>
    </w:p>
    <w:p w14:paraId="12C72283" w14:textId="77777777" w:rsidR="00726F28" w:rsidRPr="003C166F" w:rsidRDefault="00726F28" w:rsidP="00726F28">
      <w:pPr>
        <w:ind w:left="720"/>
        <w:rPr>
          <w:rFonts w:hint="eastAsia"/>
        </w:rPr>
      </w:pPr>
    </w:p>
    <w:p w14:paraId="6CBC140D" w14:textId="77777777" w:rsidR="003C166F" w:rsidRPr="003C166F" w:rsidRDefault="003C166F" w:rsidP="003C166F">
      <w:pPr>
        <w:rPr>
          <w:b/>
          <w:bCs/>
        </w:rPr>
      </w:pPr>
      <w:r w:rsidRPr="003C166F">
        <w:rPr>
          <w:b/>
          <w:bCs/>
        </w:rPr>
        <w:t>（4）小腸</w:t>
      </w:r>
    </w:p>
    <w:p w14:paraId="065A355B" w14:textId="77777777" w:rsidR="003C166F" w:rsidRPr="003C166F" w:rsidRDefault="003C166F" w:rsidP="003C166F">
      <w:pPr>
        <w:numPr>
          <w:ilvl w:val="0"/>
          <w:numId w:val="10"/>
        </w:numPr>
      </w:pPr>
      <w:r w:rsidRPr="003C166F">
        <w:rPr>
          <w:b/>
          <w:bCs/>
        </w:rPr>
        <w:t>構造</w:t>
      </w:r>
      <w:r w:rsidRPr="003C166F">
        <w:t>：十二指腸・空腸・回腸からなる。</w:t>
      </w:r>
    </w:p>
    <w:p w14:paraId="4DBD96A2" w14:textId="77777777" w:rsidR="003C166F" w:rsidRPr="003C166F" w:rsidRDefault="003C166F" w:rsidP="003C166F">
      <w:pPr>
        <w:numPr>
          <w:ilvl w:val="0"/>
          <w:numId w:val="10"/>
        </w:numPr>
      </w:pPr>
      <w:r w:rsidRPr="003C166F">
        <w:rPr>
          <w:b/>
          <w:bCs/>
        </w:rPr>
        <w:t>機能</w:t>
      </w:r>
      <w:r w:rsidRPr="003C166F">
        <w:t>：</w:t>
      </w:r>
    </w:p>
    <w:p w14:paraId="7D48B5FD" w14:textId="77777777" w:rsidR="003C166F" w:rsidRPr="003C166F" w:rsidRDefault="003C166F" w:rsidP="003C166F">
      <w:pPr>
        <w:numPr>
          <w:ilvl w:val="1"/>
          <w:numId w:val="10"/>
        </w:numPr>
      </w:pPr>
      <w:r w:rsidRPr="003C166F">
        <w:t>胆汁（肝臓由来）と膵液（膵臓由来）の消化酵素により、脂質・糖質・蛋白質の本格的な消化が行われる。</w:t>
      </w:r>
    </w:p>
    <w:p w14:paraId="697AB5C0" w14:textId="77777777" w:rsidR="003C166F" w:rsidRPr="003C166F" w:rsidRDefault="003C166F" w:rsidP="003C166F">
      <w:pPr>
        <w:numPr>
          <w:ilvl w:val="1"/>
          <w:numId w:val="10"/>
        </w:numPr>
      </w:pPr>
      <w:r w:rsidRPr="003C166F">
        <w:t>絨毛と微絨毛による広大な吸収面積で、栄養素・水分・電解質を吸収する。</w:t>
      </w:r>
    </w:p>
    <w:p w14:paraId="239B76EB" w14:textId="77777777" w:rsidR="003C166F" w:rsidRDefault="003C166F" w:rsidP="003C166F">
      <w:pPr>
        <w:numPr>
          <w:ilvl w:val="0"/>
          <w:numId w:val="10"/>
        </w:numPr>
      </w:pPr>
      <w:r w:rsidRPr="003C166F">
        <w:rPr>
          <w:b/>
          <w:bCs/>
        </w:rPr>
        <w:t>臨床的ポイント</w:t>
      </w:r>
      <w:r w:rsidRPr="003C166F">
        <w:t>：短腸症候群、吸収不良症候群、慢性下痢などとの関連がある。</w:t>
      </w:r>
    </w:p>
    <w:p w14:paraId="664CA967" w14:textId="77777777" w:rsidR="00726F28" w:rsidRPr="003C166F" w:rsidRDefault="00726F28" w:rsidP="00726F28">
      <w:pPr>
        <w:ind w:left="720"/>
        <w:rPr>
          <w:rFonts w:hint="eastAsia"/>
        </w:rPr>
      </w:pPr>
    </w:p>
    <w:p w14:paraId="1E2DEBFE" w14:textId="77777777" w:rsidR="003C166F" w:rsidRPr="003C166F" w:rsidRDefault="003C166F" w:rsidP="003C166F">
      <w:pPr>
        <w:rPr>
          <w:b/>
          <w:bCs/>
        </w:rPr>
      </w:pPr>
      <w:r w:rsidRPr="003C166F">
        <w:rPr>
          <w:b/>
          <w:bCs/>
        </w:rPr>
        <w:t>（5）大腸</w:t>
      </w:r>
    </w:p>
    <w:p w14:paraId="62C321D9" w14:textId="77777777" w:rsidR="003C166F" w:rsidRPr="003C166F" w:rsidRDefault="003C166F" w:rsidP="003C166F">
      <w:pPr>
        <w:numPr>
          <w:ilvl w:val="0"/>
          <w:numId w:val="11"/>
        </w:numPr>
      </w:pPr>
      <w:r w:rsidRPr="003C166F">
        <w:rPr>
          <w:b/>
          <w:bCs/>
        </w:rPr>
        <w:t>構造</w:t>
      </w:r>
      <w:r w:rsidRPr="003C166F">
        <w:t>：盲腸、結腸（上行・横行・下行・S状）、直腸からなる。</w:t>
      </w:r>
    </w:p>
    <w:p w14:paraId="72F672F9" w14:textId="77777777" w:rsidR="003C166F" w:rsidRPr="003C166F" w:rsidRDefault="003C166F" w:rsidP="003C166F">
      <w:pPr>
        <w:numPr>
          <w:ilvl w:val="0"/>
          <w:numId w:val="11"/>
        </w:numPr>
      </w:pPr>
      <w:r w:rsidRPr="003C166F">
        <w:rPr>
          <w:b/>
          <w:bCs/>
        </w:rPr>
        <w:t>機能</w:t>
      </w:r>
      <w:r w:rsidRPr="003C166F">
        <w:t>：</w:t>
      </w:r>
    </w:p>
    <w:p w14:paraId="73A59EEF" w14:textId="77777777" w:rsidR="003C166F" w:rsidRPr="003C166F" w:rsidRDefault="003C166F" w:rsidP="003C166F">
      <w:pPr>
        <w:numPr>
          <w:ilvl w:val="1"/>
          <w:numId w:val="11"/>
        </w:numPr>
      </w:pPr>
      <w:r w:rsidRPr="003C166F">
        <w:t>小腸から送られてきた内容物から</w:t>
      </w:r>
      <w:r w:rsidRPr="003C166F">
        <w:rPr>
          <w:b/>
          <w:bCs/>
        </w:rPr>
        <w:t>水分と電解質を再吸収</w:t>
      </w:r>
      <w:r w:rsidRPr="003C166F">
        <w:t>し、便を形成する。</w:t>
      </w:r>
    </w:p>
    <w:p w14:paraId="33CF26FE" w14:textId="77777777" w:rsidR="003C166F" w:rsidRPr="003C166F" w:rsidRDefault="003C166F" w:rsidP="003C166F">
      <w:pPr>
        <w:numPr>
          <w:ilvl w:val="1"/>
          <w:numId w:val="11"/>
        </w:numPr>
      </w:pPr>
      <w:r w:rsidRPr="003C166F">
        <w:t>腸内細菌による発酵作用でビタミンB群やKを産生する。</w:t>
      </w:r>
    </w:p>
    <w:p w14:paraId="2D17B4F8" w14:textId="77777777" w:rsidR="003C166F" w:rsidRPr="003C166F" w:rsidRDefault="003C166F" w:rsidP="003C166F">
      <w:pPr>
        <w:numPr>
          <w:ilvl w:val="0"/>
          <w:numId w:val="11"/>
        </w:numPr>
      </w:pPr>
      <w:r w:rsidRPr="003C166F">
        <w:rPr>
          <w:b/>
          <w:bCs/>
        </w:rPr>
        <w:t>臨床的ポイント</w:t>
      </w:r>
      <w:r w:rsidRPr="003C166F">
        <w:t>：便秘、下痢、腸閉塞、大腸がんなど幅広い病態に関与する。</w:t>
      </w:r>
    </w:p>
    <w:p w14:paraId="018647A5" w14:textId="77777777" w:rsidR="003C166F" w:rsidRPr="003C166F" w:rsidRDefault="003C166F" w:rsidP="003C166F">
      <w:pPr>
        <w:rPr>
          <w:b/>
          <w:bCs/>
        </w:rPr>
      </w:pPr>
      <w:r w:rsidRPr="003C166F">
        <w:rPr>
          <w:b/>
          <w:bCs/>
        </w:rPr>
        <w:lastRenderedPageBreak/>
        <w:t>（6）肝臓（付属器官）</w:t>
      </w:r>
    </w:p>
    <w:p w14:paraId="1777253D" w14:textId="77777777" w:rsidR="003C166F" w:rsidRPr="003C166F" w:rsidRDefault="003C166F" w:rsidP="003C166F">
      <w:pPr>
        <w:numPr>
          <w:ilvl w:val="0"/>
          <w:numId w:val="12"/>
        </w:numPr>
      </w:pPr>
      <w:r w:rsidRPr="003C166F">
        <w:rPr>
          <w:b/>
          <w:bCs/>
        </w:rPr>
        <w:t>機能</w:t>
      </w:r>
      <w:r w:rsidRPr="003C166F">
        <w:t>：</w:t>
      </w:r>
    </w:p>
    <w:p w14:paraId="50DC53A7" w14:textId="77777777" w:rsidR="003C166F" w:rsidRPr="003C166F" w:rsidRDefault="003C166F" w:rsidP="003C166F">
      <w:pPr>
        <w:numPr>
          <w:ilvl w:val="1"/>
          <w:numId w:val="12"/>
        </w:numPr>
      </w:pPr>
      <w:r w:rsidRPr="003C166F">
        <w:t>胆汁の生成（脂質の乳化を助ける）</w:t>
      </w:r>
    </w:p>
    <w:p w14:paraId="2F81FF61" w14:textId="77777777" w:rsidR="003C166F" w:rsidRPr="003C166F" w:rsidRDefault="003C166F" w:rsidP="003C166F">
      <w:pPr>
        <w:numPr>
          <w:ilvl w:val="1"/>
          <w:numId w:val="12"/>
        </w:numPr>
      </w:pPr>
      <w:r w:rsidRPr="003C166F">
        <w:t>糖質・脂質・蛋白質の代謝</w:t>
      </w:r>
    </w:p>
    <w:p w14:paraId="292EF5F8" w14:textId="77777777" w:rsidR="003C166F" w:rsidRPr="003C166F" w:rsidRDefault="003C166F" w:rsidP="003C166F">
      <w:pPr>
        <w:numPr>
          <w:ilvl w:val="1"/>
          <w:numId w:val="12"/>
        </w:numPr>
      </w:pPr>
      <w:r w:rsidRPr="003C166F">
        <w:t>解毒（薬物・アンモニアなど）</w:t>
      </w:r>
    </w:p>
    <w:p w14:paraId="099EFABF" w14:textId="77777777" w:rsidR="003C166F" w:rsidRPr="003C166F" w:rsidRDefault="003C166F" w:rsidP="003C166F">
      <w:pPr>
        <w:numPr>
          <w:ilvl w:val="1"/>
          <w:numId w:val="12"/>
        </w:numPr>
      </w:pPr>
      <w:r w:rsidRPr="003C166F">
        <w:t>貯蔵（グリコーゲン、ビタミン、鉄）</w:t>
      </w:r>
    </w:p>
    <w:p w14:paraId="33062816" w14:textId="77777777" w:rsidR="003C166F" w:rsidRDefault="003C166F" w:rsidP="003C166F">
      <w:pPr>
        <w:numPr>
          <w:ilvl w:val="0"/>
          <w:numId w:val="12"/>
        </w:numPr>
      </w:pPr>
      <w:r w:rsidRPr="003C166F">
        <w:rPr>
          <w:b/>
          <w:bCs/>
        </w:rPr>
        <w:t>臨床的ポイント</w:t>
      </w:r>
      <w:r w:rsidRPr="003C166F">
        <w:t>：肝硬変、脂肪肝、B型・C型肝炎などの病態を把握し、全身管理に結びつける視点が必要である。</w:t>
      </w:r>
    </w:p>
    <w:p w14:paraId="2A765CA6" w14:textId="77777777" w:rsidR="00726F28" w:rsidRPr="003C166F" w:rsidRDefault="00726F28" w:rsidP="00726F28">
      <w:pPr>
        <w:ind w:left="720"/>
        <w:rPr>
          <w:rFonts w:hint="eastAsia"/>
        </w:rPr>
      </w:pPr>
    </w:p>
    <w:p w14:paraId="0E3C9E66" w14:textId="77777777" w:rsidR="003C166F" w:rsidRPr="003C166F" w:rsidRDefault="003C166F" w:rsidP="003C166F">
      <w:pPr>
        <w:rPr>
          <w:b/>
          <w:bCs/>
        </w:rPr>
      </w:pPr>
      <w:r w:rsidRPr="003C166F">
        <w:rPr>
          <w:b/>
          <w:bCs/>
        </w:rPr>
        <w:t>（7）膵臓（付属器官）</w:t>
      </w:r>
    </w:p>
    <w:p w14:paraId="469570B1" w14:textId="77777777" w:rsidR="003C166F" w:rsidRPr="003C166F" w:rsidRDefault="003C166F" w:rsidP="003C166F">
      <w:pPr>
        <w:numPr>
          <w:ilvl w:val="0"/>
          <w:numId w:val="13"/>
        </w:numPr>
      </w:pPr>
      <w:r w:rsidRPr="003C166F">
        <w:rPr>
          <w:b/>
          <w:bCs/>
        </w:rPr>
        <w:t>外分泌機能</w:t>
      </w:r>
      <w:r w:rsidRPr="003C166F">
        <w:t>：アミラーゼ（糖質分解）、リパーゼ（脂質分解）、トリプシン（蛋白質分解）などの消化酵素を十二指腸に分泌。</w:t>
      </w:r>
    </w:p>
    <w:p w14:paraId="6E1114A2" w14:textId="77777777" w:rsidR="003C166F" w:rsidRPr="003C166F" w:rsidRDefault="003C166F" w:rsidP="003C166F">
      <w:pPr>
        <w:numPr>
          <w:ilvl w:val="0"/>
          <w:numId w:val="13"/>
        </w:numPr>
      </w:pPr>
      <w:r w:rsidRPr="003C166F">
        <w:rPr>
          <w:b/>
          <w:bCs/>
        </w:rPr>
        <w:t>内分泌機能</w:t>
      </w:r>
      <w:r w:rsidRPr="003C166F">
        <w:t>：インスリン・グルカゴンなどのホルモンを血中に分泌し、血糖値を調整する。</w:t>
      </w:r>
    </w:p>
    <w:p w14:paraId="20517EFE" w14:textId="77777777" w:rsidR="003C166F" w:rsidRPr="003C166F" w:rsidRDefault="003C166F" w:rsidP="003C166F">
      <w:pPr>
        <w:numPr>
          <w:ilvl w:val="0"/>
          <w:numId w:val="13"/>
        </w:numPr>
      </w:pPr>
      <w:r w:rsidRPr="003C166F">
        <w:rPr>
          <w:b/>
          <w:bCs/>
        </w:rPr>
        <w:t>臨床的ポイント</w:t>
      </w:r>
      <w:r w:rsidRPr="003C166F">
        <w:t>：膵炎や膵がんでは著しい消化不良や代謝障害が生じる。糖尿病との関連も重要である。</w:t>
      </w:r>
    </w:p>
    <w:p w14:paraId="71819EBA" w14:textId="19CD1404" w:rsidR="003C166F" w:rsidRPr="003C166F" w:rsidRDefault="003C166F" w:rsidP="003C166F"/>
    <w:p w14:paraId="14B33837" w14:textId="77777777" w:rsidR="003C166F" w:rsidRPr="003C166F" w:rsidRDefault="003C166F" w:rsidP="00726F28">
      <w:pPr>
        <w:ind w:firstLineChars="100" w:firstLine="210"/>
      </w:pPr>
      <w:r w:rsidRPr="003C166F">
        <w:t>以上のように、消化器系は多くの臓器が連携して機能しており、</w:t>
      </w:r>
      <w:r w:rsidRPr="003C166F">
        <w:rPr>
          <w:b/>
          <w:bCs/>
        </w:rPr>
        <w:t>ひとつの器官の障害が全身の栄養状態や代謝に影響を与える</w:t>
      </w:r>
      <w:r w:rsidRPr="003C166F">
        <w:t>ことがあるため、看護師は病態理解をもとに観察や援助を行う必要がある。</w:t>
      </w:r>
    </w:p>
    <w:p w14:paraId="6C2C0648" w14:textId="77777777" w:rsidR="00890682" w:rsidRDefault="00890682" w:rsidP="003C166F"/>
    <w:p w14:paraId="72BD7134" w14:textId="0B58E3E9" w:rsidR="003C166F" w:rsidRPr="003C166F" w:rsidRDefault="003C166F" w:rsidP="003C166F">
      <w:pPr>
        <w:rPr>
          <w:b/>
          <w:bCs/>
        </w:rPr>
      </w:pPr>
      <w:r w:rsidRPr="003C166F">
        <w:rPr>
          <w:b/>
          <w:bCs/>
        </w:rPr>
        <w:t>2．消化機能障害の種類と特徴</w:t>
      </w:r>
    </w:p>
    <w:p w14:paraId="68ACC489" w14:textId="77777777" w:rsidR="003C166F" w:rsidRPr="003C166F" w:rsidRDefault="003C166F" w:rsidP="00890682">
      <w:pPr>
        <w:ind w:firstLineChars="100" w:firstLine="210"/>
      </w:pPr>
      <w:r w:rsidRPr="003C166F">
        <w:t>消化機能障害とは、食物の摂取から排泄までの一連の過程において、いずれかの機能に障害が生じ、栄養摂取や代謝に支障をきたす状態を指す。障害が発生する部位や原因により、その種類や臨床症状、対応も異なる。</w:t>
      </w:r>
    </w:p>
    <w:p w14:paraId="46FCAFAF" w14:textId="77777777" w:rsidR="003C166F" w:rsidRPr="003C166F" w:rsidRDefault="003C166F" w:rsidP="003C166F">
      <w:pPr>
        <w:rPr>
          <w:b/>
          <w:bCs/>
        </w:rPr>
      </w:pPr>
      <w:r w:rsidRPr="003C166F">
        <w:rPr>
          <w:b/>
          <w:bCs/>
        </w:rPr>
        <w:t>（1）摂食・嚥下障害</w:t>
      </w:r>
    </w:p>
    <w:p w14:paraId="66ECA656" w14:textId="77777777" w:rsidR="003C166F" w:rsidRPr="003C166F" w:rsidRDefault="003C166F" w:rsidP="003C166F">
      <w:pPr>
        <w:numPr>
          <w:ilvl w:val="0"/>
          <w:numId w:val="14"/>
        </w:numPr>
      </w:pPr>
      <w:r w:rsidRPr="003C166F">
        <w:rPr>
          <w:b/>
          <w:bCs/>
        </w:rPr>
        <w:t>定義</w:t>
      </w:r>
      <w:r w:rsidRPr="003C166F">
        <w:t>：口腔から咽頭・食道を経て胃に至るまでの食物の移送過程に障害がある状態である。</w:t>
      </w:r>
    </w:p>
    <w:p w14:paraId="1FB62250" w14:textId="77777777" w:rsidR="003C166F" w:rsidRPr="003C166F" w:rsidRDefault="003C166F" w:rsidP="003C166F">
      <w:pPr>
        <w:numPr>
          <w:ilvl w:val="0"/>
          <w:numId w:val="14"/>
        </w:numPr>
      </w:pPr>
      <w:r w:rsidRPr="003C166F">
        <w:rPr>
          <w:b/>
          <w:bCs/>
        </w:rPr>
        <w:t>原因</w:t>
      </w:r>
      <w:r w:rsidRPr="003C166F">
        <w:t>：脳血管障害、パーキンソン病、認知症、加齢、口腔内疾患など。</w:t>
      </w:r>
    </w:p>
    <w:p w14:paraId="294F0E36" w14:textId="77777777" w:rsidR="003C166F" w:rsidRPr="003C166F" w:rsidRDefault="003C166F" w:rsidP="003C166F">
      <w:pPr>
        <w:numPr>
          <w:ilvl w:val="0"/>
          <w:numId w:val="14"/>
        </w:numPr>
      </w:pPr>
      <w:r w:rsidRPr="003C166F">
        <w:rPr>
          <w:b/>
          <w:bCs/>
        </w:rPr>
        <w:t>症状</w:t>
      </w:r>
      <w:r w:rsidRPr="003C166F">
        <w:t>：むせ、咳嗽、食事時間の延長、体重減少、誤嚥性肺炎など。</w:t>
      </w:r>
    </w:p>
    <w:p w14:paraId="58E0FB77" w14:textId="77777777" w:rsidR="003C166F" w:rsidRDefault="003C166F" w:rsidP="003C166F">
      <w:pPr>
        <w:numPr>
          <w:ilvl w:val="0"/>
          <w:numId w:val="14"/>
        </w:numPr>
      </w:pPr>
      <w:r w:rsidRPr="003C166F">
        <w:rPr>
          <w:b/>
          <w:bCs/>
        </w:rPr>
        <w:t>看護の視点</w:t>
      </w:r>
      <w:r w:rsidRPr="003C166F">
        <w:t>：姿勢調整、食形態の工夫、口腔ケア、摂食嚥下リハビリテーションなどの介入が必要である。</w:t>
      </w:r>
    </w:p>
    <w:p w14:paraId="62B41EDC" w14:textId="77777777" w:rsidR="00890682" w:rsidRPr="003C166F" w:rsidRDefault="00890682" w:rsidP="00890682">
      <w:pPr>
        <w:ind w:left="720"/>
        <w:rPr>
          <w:rFonts w:hint="eastAsia"/>
        </w:rPr>
      </w:pPr>
    </w:p>
    <w:p w14:paraId="4A1BF9DE" w14:textId="77777777" w:rsidR="003C166F" w:rsidRPr="003C166F" w:rsidRDefault="003C166F" w:rsidP="003C166F">
      <w:pPr>
        <w:rPr>
          <w:b/>
          <w:bCs/>
        </w:rPr>
      </w:pPr>
      <w:r w:rsidRPr="003C166F">
        <w:rPr>
          <w:b/>
          <w:bCs/>
        </w:rPr>
        <w:t>（2）消化不良（消化酵素分泌不全）</w:t>
      </w:r>
    </w:p>
    <w:p w14:paraId="2E4D9A3B" w14:textId="77777777" w:rsidR="003C166F" w:rsidRPr="003C166F" w:rsidRDefault="003C166F" w:rsidP="003C166F">
      <w:pPr>
        <w:numPr>
          <w:ilvl w:val="0"/>
          <w:numId w:val="15"/>
        </w:numPr>
      </w:pPr>
      <w:r w:rsidRPr="003C166F">
        <w:rPr>
          <w:b/>
          <w:bCs/>
        </w:rPr>
        <w:t>定義</w:t>
      </w:r>
      <w:r w:rsidRPr="003C166F">
        <w:t>：胃や膵臓、小腸などの消化器官が、食物を十分に分解できない状態である。</w:t>
      </w:r>
    </w:p>
    <w:p w14:paraId="7222A871" w14:textId="77777777" w:rsidR="003C166F" w:rsidRPr="003C166F" w:rsidRDefault="003C166F" w:rsidP="003C166F">
      <w:pPr>
        <w:numPr>
          <w:ilvl w:val="0"/>
          <w:numId w:val="15"/>
        </w:numPr>
      </w:pPr>
      <w:r w:rsidRPr="003C166F">
        <w:rPr>
          <w:b/>
          <w:bCs/>
        </w:rPr>
        <w:t>原因</w:t>
      </w:r>
      <w:r w:rsidRPr="003C166F">
        <w:t>：慢性胃炎、胃切除後、膵炎、膵臓機能不全など。</w:t>
      </w:r>
    </w:p>
    <w:p w14:paraId="36A4DD2E" w14:textId="77777777" w:rsidR="003C166F" w:rsidRPr="003C166F" w:rsidRDefault="003C166F" w:rsidP="003C166F">
      <w:pPr>
        <w:numPr>
          <w:ilvl w:val="0"/>
          <w:numId w:val="15"/>
        </w:numPr>
      </w:pPr>
      <w:r w:rsidRPr="003C166F">
        <w:rPr>
          <w:b/>
          <w:bCs/>
        </w:rPr>
        <w:t>症状</w:t>
      </w:r>
      <w:r w:rsidRPr="003C166F">
        <w:t>：腹部膨満感、消化不良感、脂肪便、体重減少など。</w:t>
      </w:r>
    </w:p>
    <w:p w14:paraId="6DC5F75D" w14:textId="77777777" w:rsidR="003C166F" w:rsidRDefault="003C166F" w:rsidP="003C166F">
      <w:pPr>
        <w:numPr>
          <w:ilvl w:val="0"/>
          <w:numId w:val="15"/>
        </w:numPr>
      </w:pPr>
      <w:r w:rsidRPr="003C166F">
        <w:rPr>
          <w:b/>
          <w:bCs/>
        </w:rPr>
        <w:t>看護の視点</w:t>
      </w:r>
      <w:r w:rsidRPr="003C166F">
        <w:t>：食事内容の調整（低脂肪食、小分け食）、酵素剤の内服管理、排便状態の観察が重要である。</w:t>
      </w:r>
    </w:p>
    <w:p w14:paraId="27CD52D1" w14:textId="77777777" w:rsidR="00890682" w:rsidRPr="003C166F" w:rsidRDefault="00890682" w:rsidP="00890682">
      <w:pPr>
        <w:ind w:left="720"/>
        <w:rPr>
          <w:rFonts w:hint="eastAsia"/>
        </w:rPr>
      </w:pPr>
    </w:p>
    <w:p w14:paraId="5EAF99D4" w14:textId="77777777" w:rsidR="003C166F" w:rsidRPr="003C166F" w:rsidRDefault="003C166F" w:rsidP="003C166F">
      <w:pPr>
        <w:rPr>
          <w:b/>
          <w:bCs/>
        </w:rPr>
      </w:pPr>
      <w:r w:rsidRPr="003C166F">
        <w:rPr>
          <w:b/>
          <w:bCs/>
        </w:rPr>
        <w:t>（3）吸収不良症候群</w:t>
      </w:r>
    </w:p>
    <w:p w14:paraId="11AD3B5A" w14:textId="77777777" w:rsidR="003C166F" w:rsidRPr="003C166F" w:rsidRDefault="003C166F" w:rsidP="003C166F">
      <w:pPr>
        <w:numPr>
          <w:ilvl w:val="0"/>
          <w:numId w:val="16"/>
        </w:numPr>
      </w:pPr>
      <w:r w:rsidRPr="003C166F">
        <w:rPr>
          <w:b/>
          <w:bCs/>
        </w:rPr>
        <w:t>定義</w:t>
      </w:r>
      <w:r w:rsidRPr="003C166F">
        <w:t>：小腸における栄養素・水分・電解質の吸収障害が生じた状態である。</w:t>
      </w:r>
    </w:p>
    <w:p w14:paraId="3DCA9D4C" w14:textId="77777777" w:rsidR="003C166F" w:rsidRPr="003C166F" w:rsidRDefault="003C166F" w:rsidP="003C166F">
      <w:pPr>
        <w:numPr>
          <w:ilvl w:val="0"/>
          <w:numId w:val="16"/>
        </w:numPr>
      </w:pPr>
      <w:r w:rsidRPr="003C166F">
        <w:rPr>
          <w:b/>
          <w:bCs/>
        </w:rPr>
        <w:t>原因</w:t>
      </w:r>
      <w:r w:rsidRPr="003C166F">
        <w:t>：短腸症候群、セリアック病、クローン病、膵外分泌不全など。</w:t>
      </w:r>
    </w:p>
    <w:p w14:paraId="21014FE4" w14:textId="77777777" w:rsidR="003C166F" w:rsidRPr="003C166F" w:rsidRDefault="003C166F" w:rsidP="003C166F">
      <w:pPr>
        <w:numPr>
          <w:ilvl w:val="0"/>
          <w:numId w:val="16"/>
        </w:numPr>
      </w:pPr>
      <w:r w:rsidRPr="003C166F">
        <w:rPr>
          <w:b/>
          <w:bCs/>
        </w:rPr>
        <w:lastRenderedPageBreak/>
        <w:t>症状</w:t>
      </w:r>
      <w:r w:rsidRPr="003C166F">
        <w:t>：下痢、脂肪便、貧血、低栄養、浮腫など。</w:t>
      </w:r>
    </w:p>
    <w:p w14:paraId="4A62AB27" w14:textId="77777777" w:rsidR="003C166F" w:rsidRDefault="003C166F" w:rsidP="003C166F">
      <w:pPr>
        <w:numPr>
          <w:ilvl w:val="0"/>
          <w:numId w:val="16"/>
        </w:numPr>
      </w:pPr>
      <w:r w:rsidRPr="003C166F">
        <w:rPr>
          <w:b/>
          <w:bCs/>
        </w:rPr>
        <w:t>看護の視点</w:t>
      </w:r>
      <w:r w:rsidRPr="003C166F">
        <w:t>：体重・血清アルブミン・電解質のモニタリング、栄養指導、輸液管理を含む全身的アプローチが必要である。</w:t>
      </w:r>
    </w:p>
    <w:p w14:paraId="0BA4F9E6" w14:textId="77777777" w:rsidR="00890682" w:rsidRPr="003C166F" w:rsidRDefault="00890682" w:rsidP="00890682">
      <w:pPr>
        <w:ind w:left="720"/>
        <w:rPr>
          <w:rFonts w:hint="eastAsia"/>
        </w:rPr>
      </w:pPr>
    </w:p>
    <w:p w14:paraId="464CE264" w14:textId="77777777" w:rsidR="003C166F" w:rsidRPr="003C166F" w:rsidRDefault="003C166F" w:rsidP="003C166F">
      <w:pPr>
        <w:rPr>
          <w:b/>
          <w:bCs/>
        </w:rPr>
      </w:pPr>
      <w:r w:rsidRPr="003C166F">
        <w:rPr>
          <w:b/>
          <w:bCs/>
        </w:rPr>
        <w:t>（4）便通異常（下痢・便秘）</w:t>
      </w:r>
    </w:p>
    <w:p w14:paraId="0E95ED66" w14:textId="77777777" w:rsidR="003C166F" w:rsidRPr="003C166F" w:rsidRDefault="003C166F" w:rsidP="003C166F">
      <w:pPr>
        <w:numPr>
          <w:ilvl w:val="0"/>
          <w:numId w:val="17"/>
        </w:numPr>
      </w:pPr>
      <w:r w:rsidRPr="003C166F">
        <w:rPr>
          <w:b/>
          <w:bCs/>
        </w:rPr>
        <w:t>定義</w:t>
      </w:r>
      <w:r w:rsidRPr="003C166F">
        <w:t>：腸の運動機能または分泌吸収機能に障害があり、排便のリズムや性状に異常をきたした状態である。</w:t>
      </w:r>
    </w:p>
    <w:p w14:paraId="28C11814" w14:textId="77777777" w:rsidR="003C166F" w:rsidRPr="003C166F" w:rsidRDefault="003C166F" w:rsidP="003C166F">
      <w:pPr>
        <w:numPr>
          <w:ilvl w:val="0"/>
          <w:numId w:val="17"/>
        </w:numPr>
      </w:pPr>
      <w:r w:rsidRPr="003C166F">
        <w:rPr>
          <w:b/>
          <w:bCs/>
        </w:rPr>
        <w:t>原因</w:t>
      </w:r>
      <w:r w:rsidRPr="003C166F">
        <w:t>：</w:t>
      </w:r>
    </w:p>
    <w:p w14:paraId="12C58FAF" w14:textId="77777777" w:rsidR="003C166F" w:rsidRPr="003C166F" w:rsidRDefault="003C166F" w:rsidP="003C166F">
      <w:pPr>
        <w:numPr>
          <w:ilvl w:val="1"/>
          <w:numId w:val="17"/>
        </w:numPr>
      </w:pPr>
      <w:r w:rsidRPr="003C166F">
        <w:rPr>
          <w:b/>
          <w:bCs/>
        </w:rPr>
        <w:t>便秘</w:t>
      </w:r>
      <w:r w:rsidRPr="003C166F">
        <w:t>：加齢、活動量低下、水分不足、薬剤性（抗コリン薬、オピオイドなど）</w:t>
      </w:r>
    </w:p>
    <w:p w14:paraId="4025ECF0" w14:textId="77777777" w:rsidR="003C166F" w:rsidRPr="003C166F" w:rsidRDefault="003C166F" w:rsidP="003C166F">
      <w:pPr>
        <w:numPr>
          <w:ilvl w:val="1"/>
          <w:numId w:val="17"/>
        </w:numPr>
      </w:pPr>
      <w:r w:rsidRPr="003C166F">
        <w:rPr>
          <w:b/>
          <w:bCs/>
        </w:rPr>
        <w:t>下痢</w:t>
      </w:r>
      <w:r w:rsidRPr="003C166F">
        <w:t>：感染症、薬剤性、腸疾患（潰瘍性大腸炎、過敏性腸症候群）など</w:t>
      </w:r>
    </w:p>
    <w:p w14:paraId="09FF8E27" w14:textId="77777777" w:rsidR="003C166F" w:rsidRPr="003C166F" w:rsidRDefault="003C166F" w:rsidP="003C166F">
      <w:pPr>
        <w:numPr>
          <w:ilvl w:val="0"/>
          <w:numId w:val="17"/>
        </w:numPr>
      </w:pPr>
      <w:r w:rsidRPr="003C166F">
        <w:rPr>
          <w:b/>
          <w:bCs/>
        </w:rPr>
        <w:t>症状</w:t>
      </w:r>
      <w:r w:rsidRPr="003C166F">
        <w:t>：</w:t>
      </w:r>
    </w:p>
    <w:p w14:paraId="2BFD3547" w14:textId="77777777" w:rsidR="003C166F" w:rsidRPr="003C166F" w:rsidRDefault="003C166F" w:rsidP="003C166F">
      <w:pPr>
        <w:numPr>
          <w:ilvl w:val="1"/>
          <w:numId w:val="17"/>
        </w:numPr>
      </w:pPr>
      <w:r w:rsidRPr="003C166F">
        <w:t>便秘：腹部膨満、排便困難、食欲低下</w:t>
      </w:r>
    </w:p>
    <w:p w14:paraId="2BF1A6BB" w14:textId="77777777" w:rsidR="003C166F" w:rsidRPr="003C166F" w:rsidRDefault="003C166F" w:rsidP="003C166F">
      <w:pPr>
        <w:numPr>
          <w:ilvl w:val="1"/>
          <w:numId w:val="17"/>
        </w:numPr>
      </w:pPr>
      <w:r w:rsidRPr="003C166F">
        <w:t>下痢：脱水、電解質異常、体力低下</w:t>
      </w:r>
    </w:p>
    <w:p w14:paraId="709627C7" w14:textId="77777777" w:rsidR="003C166F" w:rsidRDefault="003C166F" w:rsidP="003C166F">
      <w:pPr>
        <w:numPr>
          <w:ilvl w:val="0"/>
          <w:numId w:val="17"/>
        </w:numPr>
      </w:pPr>
      <w:r w:rsidRPr="003C166F">
        <w:rPr>
          <w:b/>
          <w:bCs/>
        </w:rPr>
        <w:t>看護の視点</w:t>
      </w:r>
      <w:r w:rsidRPr="003C166F">
        <w:t>：排便日誌の活用、食事・水分摂取の調整、排泄援助、必要時の薬剤使用の管理が求められる。</w:t>
      </w:r>
    </w:p>
    <w:p w14:paraId="30E9BBDC" w14:textId="77777777" w:rsidR="00890682" w:rsidRPr="003C166F" w:rsidRDefault="00890682" w:rsidP="00890682">
      <w:pPr>
        <w:ind w:left="720"/>
        <w:rPr>
          <w:rFonts w:hint="eastAsia"/>
        </w:rPr>
      </w:pPr>
    </w:p>
    <w:p w14:paraId="4B80E0F2" w14:textId="77777777" w:rsidR="003C166F" w:rsidRPr="003C166F" w:rsidRDefault="003C166F" w:rsidP="003C166F">
      <w:pPr>
        <w:rPr>
          <w:b/>
          <w:bCs/>
        </w:rPr>
      </w:pPr>
      <w:r w:rsidRPr="003C166F">
        <w:rPr>
          <w:b/>
          <w:bCs/>
        </w:rPr>
        <w:t>（5）肝機能障害に伴う代謝異常</w:t>
      </w:r>
    </w:p>
    <w:p w14:paraId="2A42943C" w14:textId="77777777" w:rsidR="003C166F" w:rsidRPr="003C166F" w:rsidRDefault="003C166F" w:rsidP="003C166F">
      <w:pPr>
        <w:numPr>
          <w:ilvl w:val="0"/>
          <w:numId w:val="18"/>
        </w:numPr>
      </w:pPr>
      <w:r w:rsidRPr="003C166F">
        <w:rPr>
          <w:b/>
          <w:bCs/>
        </w:rPr>
        <w:t>定義</w:t>
      </w:r>
      <w:r w:rsidRPr="003C166F">
        <w:t>：肝臓の機能低下により、栄養素や老廃物の代謝に支障をきたす状態である。</w:t>
      </w:r>
    </w:p>
    <w:p w14:paraId="573D7FFC" w14:textId="77777777" w:rsidR="003C166F" w:rsidRPr="003C166F" w:rsidRDefault="003C166F" w:rsidP="003C166F">
      <w:pPr>
        <w:numPr>
          <w:ilvl w:val="0"/>
          <w:numId w:val="18"/>
        </w:numPr>
      </w:pPr>
      <w:r w:rsidRPr="003C166F">
        <w:rPr>
          <w:b/>
          <w:bCs/>
        </w:rPr>
        <w:t>原因</w:t>
      </w:r>
      <w:r w:rsidRPr="003C166F">
        <w:t>：肝炎、肝硬変、アルコール性肝障害など。</w:t>
      </w:r>
    </w:p>
    <w:p w14:paraId="6D63DD9B" w14:textId="77777777" w:rsidR="003C166F" w:rsidRPr="003C166F" w:rsidRDefault="003C166F" w:rsidP="003C166F">
      <w:pPr>
        <w:numPr>
          <w:ilvl w:val="0"/>
          <w:numId w:val="18"/>
        </w:numPr>
      </w:pPr>
      <w:r w:rsidRPr="003C166F">
        <w:rPr>
          <w:b/>
          <w:bCs/>
        </w:rPr>
        <w:t>症状</w:t>
      </w:r>
      <w:r w:rsidRPr="003C166F">
        <w:t>：黄疸、腹水、易疲労感、出血傾向、低栄養。</w:t>
      </w:r>
    </w:p>
    <w:p w14:paraId="2B397534" w14:textId="77777777" w:rsidR="003C166F" w:rsidRPr="003C166F" w:rsidRDefault="003C166F" w:rsidP="003C166F">
      <w:pPr>
        <w:numPr>
          <w:ilvl w:val="0"/>
          <w:numId w:val="18"/>
        </w:numPr>
      </w:pPr>
      <w:r w:rsidRPr="003C166F">
        <w:rPr>
          <w:b/>
          <w:bCs/>
        </w:rPr>
        <w:t>看護の視点</w:t>
      </w:r>
      <w:r w:rsidRPr="003C166F">
        <w:t>：低タンパク血症や浮腫への対応、塩分・蛋白制限の食事管理、感染予防、皮膚トラブルへの配慮など多方面の支援が必要である。</w:t>
      </w:r>
    </w:p>
    <w:p w14:paraId="565202F6" w14:textId="11D8A6D7" w:rsidR="003C166F" w:rsidRPr="003C166F" w:rsidRDefault="003C166F" w:rsidP="003C166F"/>
    <w:p w14:paraId="6E0CAFA6" w14:textId="2CE8C1F8" w:rsidR="003C166F" w:rsidRPr="003C166F" w:rsidRDefault="003C166F" w:rsidP="00890682">
      <w:pPr>
        <w:ind w:firstLineChars="100" w:firstLine="210"/>
        <w:rPr>
          <w:rFonts w:hint="eastAsia"/>
        </w:rPr>
      </w:pPr>
      <w:r w:rsidRPr="003C166F">
        <w:t>このように、消化機能障害には多くの種類があり、それぞれの特徴と病態に応じた</w:t>
      </w:r>
      <w:r w:rsidRPr="003C166F">
        <w:rPr>
          <w:b/>
          <w:bCs/>
        </w:rPr>
        <w:t>観察視点と援助技術</w:t>
      </w:r>
      <w:r w:rsidRPr="003C166F">
        <w:t>が必要である。看護師は、患者の状態に応じて柔軟かつ的確な援助を提供するために、消化器の構造と機能に基づいたアセスメント能力を高めることが求められる。</w:t>
      </w:r>
    </w:p>
    <w:p w14:paraId="7581666B" w14:textId="4A7E9FC0" w:rsidR="003B50E4" w:rsidRPr="003B50E4" w:rsidRDefault="003B50E4" w:rsidP="003B50E4"/>
    <w:p w14:paraId="0D07907D" w14:textId="77777777" w:rsidR="003C166F" w:rsidRPr="003C166F" w:rsidRDefault="003C166F" w:rsidP="003C166F">
      <w:pPr>
        <w:rPr>
          <w:b/>
          <w:bCs/>
        </w:rPr>
      </w:pPr>
      <w:r w:rsidRPr="003C166F">
        <w:rPr>
          <w:b/>
          <w:bCs/>
        </w:rPr>
        <w:t>3．病態生理とその影響</w:t>
      </w:r>
    </w:p>
    <w:p w14:paraId="619DCB95" w14:textId="010482C2" w:rsidR="003C166F" w:rsidRPr="003C166F" w:rsidRDefault="003C166F" w:rsidP="00890682">
      <w:pPr>
        <w:ind w:firstLineChars="100" w:firstLine="210"/>
        <w:rPr>
          <w:rFonts w:hint="eastAsia"/>
        </w:rPr>
      </w:pPr>
      <w:r w:rsidRPr="003C166F">
        <w:t>消化器系の病態生理を理解することは、疾患の本質を捉え、症状の成り立ちを明確にするために重要である。消化器疾患では、器官ごとの機能異常が全身に波及しやすく、局所的な障害が全身の栄養状態や代謝、免疫機能に影響を及ぼす。以下に、代表的な病態生理とその全身への影響について述べる。</w:t>
      </w:r>
    </w:p>
    <w:p w14:paraId="7D97F641" w14:textId="77777777" w:rsidR="003C166F" w:rsidRPr="003C166F" w:rsidRDefault="003C166F" w:rsidP="003C166F">
      <w:pPr>
        <w:rPr>
          <w:b/>
          <w:bCs/>
        </w:rPr>
      </w:pPr>
      <w:r w:rsidRPr="003C166F">
        <w:rPr>
          <w:b/>
          <w:bCs/>
        </w:rPr>
        <w:t>（1）胃炎・胃潰瘍</w:t>
      </w:r>
    </w:p>
    <w:p w14:paraId="49CF27BB" w14:textId="77777777" w:rsidR="003C166F" w:rsidRPr="003C166F" w:rsidRDefault="003C166F" w:rsidP="003C166F">
      <w:pPr>
        <w:numPr>
          <w:ilvl w:val="0"/>
          <w:numId w:val="19"/>
        </w:numPr>
      </w:pPr>
      <w:r w:rsidRPr="003C166F">
        <w:rPr>
          <w:b/>
          <w:bCs/>
        </w:rPr>
        <w:t>病態生理</w:t>
      </w:r>
      <w:r w:rsidRPr="003C166F">
        <w:t>：胃粘膜の防御機構（粘液分泌、血流、細胞の修復など）が、攻撃因子（胃酸、ピロリ菌、NSAIDsなど）を上回ることで、炎症や潰瘍が形成される。</w:t>
      </w:r>
    </w:p>
    <w:p w14:paraId="2B33FE30" w14:textId="77777777" w:rsidR="003C166F" w:rsidRPr="003C166F" w:rsidRDefault="003C166F" w:rsidP="003C166F">
      <w:pPr>
        <w:numPr>
          <w:ilvl w:val="0"/>
          <w:numId w:val="19"/>
        </w:numPr>
      </w:pPr>
      <w:r w:rsidRPr="003C166F">
        <w:rPr>
          <w:b/>
          <w:bCs/>
        </w:rPr>
        <w:t>主な症状</w:t>
      </w:r>
      <w:r w:rsidRPr="003C166F">
        <w:t>：上腹部痛、悪心、食欲不振、胃もたれ。</w:t>
      </w:r>
    </w:p>
    <w:p w14:paraId="04AB3555" w14:textId="77777777" w:rsidR="003C166F" w:rsidRPr="003C166F" w:rsidRDefault="003C166F" w:rsidP="003C166F">
      <w:pPr>
        <w:numPr>
          <w:ilvl w:val="0"/>
          <w:numId w:val="19"/>
        </w:numPr>
      </w:pPr>
      <w:r w:rsidRPr="003C166F">
        <w:rPr>
          <w:b/>
          <w:bCs/>
        </w:rPr>
        <w:t>影響</w:t>
      </w:r>
      <w:r w:rsidRPr="003C166F">
        <w:t>：食事摂取量の減少による低栄養、鉄欠乏性貧血、消化不良による体重減少。</w:t>
      </w:r>
    </w:p>
    <w:p w14:paraId="3729B2B4" w14:textId="251907BF" w:rsidR="003C166F" w:rsidRPr="003C166F" w:rsidRDefault="003C166F" w:rsidP="003C166F"/>
    <w:p w14:paraId="55B97F67" w14:textId="77777777" w:rsidR="003C166F" w:rsidRPr="003C166F" w:rsidRDefault="003C166F" w:rsidP="003C166F">
      <w:pPr>
        <w:rPr>
          <w:b/>
          <w:bCs/>
        </w:rPr>
      </w:pPr>
      <w:r w:rsidRPr="003C166F">
        <w:rPr>
          <w:b/>
          <w:bCs/>
        </w:rPr>
        <w:t>（2）肝硬変</w:t>
      </w:r>
    </w:p>
    <w:p w14:paraId="48596E5B" w14:textId="77777777" w:rsidR="003C166F" w:rsidRPr="003C166F" w:rsidRDefault="003C166F" w:rsidP="003C166F">
      <w:pPr>
        <w:numPr>
          <w:ilvl w:val="0"/>
          <w:numId w:val="20"/>
        </w:numPr>
      </w:pPr>
      <w:r w:rsidRPr="003C166F">
        <w:rPr>
          <w:b/>
          <w:bCs/>
        </w:rPr>
        <w:t>病態生理</w:t>
      </w:r>
      <w:r w:rsidRPr="003C166F">
        <w:t>：慢性肝障害が持続することで肝組織が線維化し、肝機能が低下する。門脈圧亢進によって腹水、食道静脈瘤などの合併症が生じる。</w:t>
      </w:r>
    </w:p>
    <w:p w14:paraId="29EB6E07" w14:textId="77777777" w:rsidR="003C166F" w:rsidRPr="003C166F" w:rsidRDefault="003C166F" w:rsidP="003C166F">
      <w:pPr>
        <w:numPr>
          <w:ilvl w:val="0"/>
          <w:numId w:val="20"/>
        </w:numPr>
      </w:pPr>
      <w:r w:rsidRPr="003C166F">
        <w:rPr>
          <w:b/>
          <w:bCs/>
        </w:rPr>
        <w:lastRenderedPageBreak/>
        <w:t>主な症状</w:t>
      </w:r>
      <w:r w:rsidRPr="003C166F">
        <w:t>：全身倦怠感、浮腫、黄疸、出血傾向、意識障害（肝性脳症）。</w:t>
      </w:r>
    </w:p>
    <w:p w14:paraId="47E8DBA2" w14:textId="77777777" w:rsidR="003C166F" w:rsidRPr="003C166F" w:rsidRDefault="003C166F" w:rsidP="003C166F">
      <w:pPr>
        <w:numPr>
          <w:ilvl w:val="0"/>
          <w:numId w:val="20"/>
        </w:numPr>
      </w:pPr>
      <w:r w:rsidRPr="003C166F">
        <w:rPr>
          <w:b/>
          <w:bCs/>
        </w:rPr>
        <w:t>影響</w:t>
      </w:r>
      <w:r w:rsidRPr="003C166F">
        <w:t>：蛋白合成低下による低アルブミン血症、薬物代謝機能の低下による薬剤感受性の増加、アンモニア蓄積による意識障害などが挙げられる。</w:t>
      </w:r>
    </w:p>
    <w:p w14:paraId="4B3EAE91" w14:textId="4C4AF7DD" w:rsidR="003C166F" w:rsidRPr="003C166F" w:rsidRDefault="003C166F" w:rsidP="003C166F"/>
    <w:p w14:paraId="3EBBCCEA" w14:textId="77777777" w:rsidR="003C166F" w:rsidRPr="003C166F" w:rsidRDefault="003C166F" w:rsidP="003C166F">
      <w:pPr>
        <w:rPr>
          <w:b/>
          <w:bCs/>
        </w:rPr>
      </w:pPr>
      <w:r w:rsidRPr="003C166F">
        <w:rPr>
          <w:b/>
          <w:bCs/>
        </w:rPr>
        <w:t>（3）膵炎</w:t>
      </w:r>
    </w:p>
    <w:p w14:paraId="45B0F77D" w14:textId="77777777" w:rsidR="003C166F" w:rsidRPr="003C166F" w:rsidRDefault="003C166F" w:rsidP="003C166F">
      <w:pPr>
        <w:numPr>
          <w:ilvl w:val="0"/>
          <w:numId w:val="21"/>
        </w:numPr>
      </w:pPr>
      <w:r w:rsidRPr="003C166F">
        <w:rPr>
          <w:b/>
          <w:bCs/>
        </w:rPr>
        <w:t>病態生理</w:t>
      </w:r>
      <w:r w:rsidRPr="003C166F">
        <w:t>：膵臓の自己消化酵素（トリプシンなど）が活性化し、自組織を消化して炎症を起こす状態である。急性膵炎では全身性炎症反応が強く現れる。</w:t>
      </w:r>
    </w:p>
    <w:p w14:paraId="31133F04" w14:textId="77777777" w:rsidR="003C166F" w:rsidRPr="003C166F" w:rsidRDefault="003C166F" w:rsidP="003C166F">
      <w:pPr>
        <w:numPr>
          <w:ilvl w:val="0"/>
          <w:numId w:val="21"/>
        </w:numPr>
      </w:pPr>
      <w:r w:rsidRPr="003C166F">
        <w:rPr>
          <w:b/>
          <w:bCs/>
        </w:rPr>
        <w:t>主な症状</w:t>
      </w:r>
      <w:r w:rsidRPr="003C166F">
        <w:t>：激しい上腹部痛、悪心・嘔吐、発熱、血圧低下。</w:t>
      </w:r>
    </w:p>
    <w:p w14:paraId="4A6556AB" w14:textId="77777777" w:rsidR="003C166F" w:rsidRPr="003C166F" w:rsidRDefault="003C166F" w:rsidP="003C166F">
      <w:pPr>
        <w:numPr>
          <w:ilvl w:val="0"/>
          <w:numId w:val="21"/>
        </w:numPr>
      </w:pPr>
      <w:r w:rsidRPr="003C166F">
        <w:rPr>
          <w:b/>
          <w:bCs/>
        </w:rPr>
        <w:t>影響</w:t>
      </w:r>
      <w:r w:rsidRPr="003C166F">
        <w:t>：重症例ではショック、呼吸不全、腎不全を合併することがあり、全身管理が必要となる。また、慢性化すれば糖尿病や吸収不良を引き起こす。</w:t>
      </w:r>
    </w:p>
    <w:p w14:paraId="2CBAAC46" w14:textId="7313B794" w:rsidR="003C166F" w:rsidRPr="003C166F" w:rsidRDefault="003C166F" w:rsidP="003C166F"/>
    <w:p w14:paraId="106FBE38" w14:textId="77777777" w:rsidR="003C166F" w:rsidRPr="003C166F" w:rsidRDefault="003C166F" w:rsidP="003C166F">
      <w:pPr>
        <w:rPr>
          <w:b/>
          <w:bCs/>
        </w:rPr>
      </w:pPr>
      <w:r w:rsidRPr="003C166F">
        <w:rPr>
          <w:b/>
          <w:bCs/>
        </w:rPr>
        <w:t>（4）炎症性腸疾患（潰瘍性大腸炎・クローン病）</w:t>
      </w:r>
    </w:p>
    <w:p w14:paraId="29E11415" w14:textId="77777777" w:rsidR="003C166F" w:rsidRPr="003C166F" w:rsidRDefault="003C166F" w:rsidP="003C166F">
      <w:pPr>
        <w:numPr>
          <w:ilvl w:val="0"/>
          <w:numId w:val="22"/>
        </w:numPr>
      </w:pPr>
      <w:r w:rsidRPr="003C166F">
        <w:rPr>
          <w:b/>
          <w:bCs/>
        </w:rPr>
        <w:t>病態生理</w:t>
      </w:r>
      <w:r w:rsidRPr="003C166F">
        <w:t>：自己免疫性の機序が関与し、腸管に慢性的な炎症が生じる。潰瘍性大腸炎は大腸粘膜に限局し、クローン病は口腔から肛門までの全消化管に炎症が及ぶ。</w:t>
      </w:r>
    </w:p>
    <w:p w14:paraId="3ACC23C6" w14:textId="77777777" w:rsidR="003C166F" w:rsidRPr="003C166F" w:rsidRDefault="003C166F" w:rsidP="003C166F">
      <w:pPr>
        <w:numPr>
          <w:ilvl w:val="0"/>
          <w:numId w:val="22"/>
        </w:numPr>
      </w:pPr>
      <w:r w:rsidRPr="003C166F">
        <w:rPr>
          <w:b/>
          <w:bCs/>
        </w:rPr>
        <w:t>主な症状</w:t>
      </w:r>
      <w:r w:rsidRPr="003C166F">
        <w:t>：下痢、血便、腹痛、発熱、体重減少。</w:t>
      </w:r>
    </w:p>
    <w:p w14:paraId="44853AF8" w14:textId="77777777" w:rsidR="003C166F" w:rsidRPr="003C166F" w:rsidRDefault="003C166F" w:rsidP="003C166F">
      <w:pPr>
        <w:numPr>
          <w:ilvl w:val="0"/>
          <w:numId w:val="22"/>
        </w:numPr>
      </w:pPr>
      <w:r w:rsidRPr="003C166F">
        <w:rPr>
          <w:b/>
          <w:bCs/>
        </w:rPr>
        <w:t>影響</w:t>
      </w:r>
      <w:r w:rsidRPr="003C166F">
        <w:t>：栄養素の吸収障害、成長障害（特に小児）、貧血、薬剤副作用への対応が必要である。</w:t>
      </w:r>
    </w:p>
    <w:p w14:paraId="46342658" w14:textId="5676ACA3" w:rsidR="003C166F" w:rsidRPr="003C166F" w:rsidRDefault="003C166F" w:rsidP="003C166F"/>
    <w:p w14:paraId="59AFC72C" w14:textId="77777777" w:rsidR="003C166F" w:rsidRPr="003C166F" w:rsidRDefault="003C166F" w:rsidP="003C166F">
      <w:pPr>
        <w:rPr>
          <w:b/>
          <w:bCs/>
        </w:rPr>
      </w:pPr>
      <w:r w:rsidRPr="003C166F">
        <w:rPr>
          <w:b/>
          <w:bCs/>
        </w:rPr>
        <w:t>（5）消化管出血</w:t>
      </w:r>
    </w:p>
    <w:p w14:paraId="4778CE95" w14:textId="77777777" w:rsidR="003C166F" w:rsidRPr="003C166F" w:rsidRDefault="003C166F" w:rsidP="003C166F">
      <w:pPr>
        <w:numPr>
          <w:ilvl w:val="0"/>
          <w:numId w:val="23"/>
        </w:numPr>
      </w:pPr>
      <w:r w:rsidRPr="003C166F">
        <w:rPr>
          <w:b/>
          <w:bCs/>
        </w:rPr>
        <w:t>病態生理</w:t>
      </w:r>
      <w:r w:rsidRPr="003C166F">
        <w:t>：消化管粘膜のびらん・潰瘍・血管異常により出血が生じる状態である。出血部位により、吐血（上部消化管）または下血（下部消化管）が見られる。</w:t>
      </w:r>
    </w:p>
    <w:p w14:paraId="0099FDAE" w14:textId="77777777" w:rsidR="003C166F" w:rsidRPr="003C166F" w:rsidRDefault="003C166F" w:rsidP="003C166F">
      <w:pPr>
        <w:numPr>
          <w:ilvl w:val="0"/>
          <w:numId w:val="23"/>
        </w:numPr>
      </w:pPr>
      <w:r w:rsidRPr="003C166F">
        <w:rPr>
          <w:b/>
          <w:bCs/>
        </w:rPr>
        <w:t>主な症状</w:t>
      </w:r>
      <w:r w:rsidRPr="003C166F">
        <w:t>：顔面蒼白、動悸、息切れ、血圧低下、ショック。</w:t>
      </w:r>
    </w:p>
    <w:p w14:paraId="2EA59DA1" w14:textId="77777777" w:rsidR="003C166F" w:rsidRPr="003C166F" w:rsidRDefault="003C166F" w:rsidP="003C166F">
      <w:pPr>
        <w:numPr>
          <w:ilvl w:val="0"/>
          <w:numId w:val="23"/>
        </w:numPr>
      </w:pPr>
      <w:r w:rsidRPr="003C166F">
        <w:rPr>
          <w:b/>
          <w:bCs/>
        </w:rPr>
        <w:t>影響</w:t>
      </w:r>
      <w:r w:rsidRPr="003C166F">
        <w:t>：急速な循環血液量の減少による循環不全、貧血、意識障害を招くため、緊急対応が必要である。</w:t>
      </w:r>
    </w:p>
    <w:p w14:paraId="229D03C8" w14:textId="21C9DD6E" w:rsidR="003C166F" w:rsidRPr="003C166F" w:rsidRDefault="003C166F" w:rsidP="003C166F"/>
    <w:p w14:paraId="7CA6C9E9" w14:textId="77777777" w:rsidR="003C166F" w:rsidRPr="003C166F" w:rsidRDefault="003C166F" w:rsidP="00890682">
      <w:pPr>
        <w:ind w:firstLineChars="100" w:firstLine="210"/>
      </w:pPr>
      <w:r w:rsidRPr="003C166F">
        <w:t>消化器疾患における病態生理は、単なる局所的変化にとどまらず、</w:t>
      </w:r>
      <w:r w:rsidRPr="003C166F">
        <w:rPr>
          <w:b/>
          <w:bCs/>
        </w:rPr>
        <w:t>全身状態や生命予後に深く関わる</w:t>
      </w:r>
      <w:r w:rsidRPr="003C166F">
        <w:t>ものである。看護職は、症状の背景にある病態を理解し、観察、判断、援助の根拠とする必要がある。</w:t>
      </w:r>
    </w:p>
    <w:p w14:paraId="4083A261" w14:textId="77777777" w:rsidR="00890682" w:rsidRDefault="00890682" w:rsidP="003C166F"/>
    <w:p w14:paraId="07CD6571" w14:textId="5840943C" w:rsidR="003C166F" w:rsidRPr="003C166F" w:rsidRDefault="003C166F" w:rsidP="003C166F">
      <w:pPr>
        <w:rPr>
          <w:b/>
          <w:bCs/>
        </w:rPr>
      </w:pPr>
      <w:r w:rsidRPr="003C166F">
        <w:rPr>
          <w:b/>
          <w:bCs/>
        </w:rPr>
        <w:t>4．看護ケアの基本的視点</w:t>
      </w:r>
    </w:p>
    <w:p w14:paraId="6DB96728" w14:textId="77777777" w:rsidR="003C166F" w:rsidRPr="003C166F" w:rsidRDefault="003C166F" w:rsidP="003C166F">
      <w:r w:rsidRPr="003C166F">
        <w:t>消化器疾患の看護においては、病態生理に基づいた的確な観察とケアの提供が求められる。症状の把握、患者の生活背景の理解、心理的側面への配慮を通じて、全人的な支援を行う視点が重要である。以下に、消化器疾患患者に共通する基本的な看護の視点を示す。</w:t>
      </w:r>
    </w:p>
    <w:p w14:paraId="1FCB2C3A" w14:textId="77777777" w:rsidR="003C166F" w:rsidRPr="003C166F" w:rsidRDefault="003C166F" w:rsidP="003C166F">
      <w:pPr>
        <w:rPr>
          <w:b/>
          <w:bCs/>
        </w:rPr>
      </w:pPr>
      <w:r w:rsidRPr="003C166F">
        <w:rPr>
          <w:b/>
          <w:bCs/>
        </w:rPr>
        <w:t>（1）栄養・食事への配慮</w:t>
      </w:r>
    </w:p>
    <w:p w14:paraId="506C6A70" w14:textId="77777777" w:rsidR="003C166F" w:rsidRPr="003C166F" w:rsidRDefault="003C166F" w:rsidP="00890682">
      <w:pPr>
        <w:ind w:firstLineChars="100" w:firstLine="210"/>
      </w:pPr>
      <w:r w:rsidRPr="003C166F">
        <w:t>消化器疾患の多くは、栄養摂取や吸収に影響を及ぼす。したがって、栄養状態の観察と適切な食事管理が不可欠である。食事摂取状況、食欲、体重変化、血液データ（アルブミン・Hbなど）を定期的に評価する必要がある。また、食事制限がある患者には、内容や目的を丁寧に説明し、食事への不安や不満に配慮する姿勢が求められる。</w:t>
      </w:r>
    </w:p>
    <w:p w14:paraId="6A3C1B75" w14:textId="396F5104" w:rsidR="003C166F" w:rsidRPr="003C166F" w:rsidRDefault="003C166F" w:rsidP="003C166F"/>
    <w:p w14:paraId="1EF6505E" w14:textId="77777777" w:rsidR="003C166F" w:rsidRPr="003C166F" w:rsidRDefault="003C166F" w:rsidP="003C166F">
      <w:pPr>
        <w:rPr>
          <w:b/>
          <w:bCs/>
        </w:rPr>
      </w:pPr>
      <w:r w:rsidRPr="003C166F">
        <w:rPr>
          <w:b/>
          <w:bCs/>
        </w:rPr>
        <w:t>（2）排泄状況の把握</w:t>
      </w:r>
    </w:p>
    <w:p w14:paraId="6A75D919" w14:textId="77777777" w:rsidR="003C166F" w:rsidRPr="003C166F" w:rsidRDefault="003C166F" w:rsidP="00890682">
      <w:pPr>
        <w:ind w:firstLineChars="100" w:firstLine="210"/>
      </w:pPr>
      <w:r w:rsidRPr="003C166F">
        <w:t>下痢や便秘、下血などの排泄異常は、消化器疾患の重要な症状である。排便の回数、性状、臭気、出血の有無などを観察し、変化があれば速やかに記録・報告する。特に出血傾向がある患者では、便色の</w:t>
      </w:r>
      <w:r w:rsidRPr="003C166F">
        <w:lastRenderedPageBreak/>
        <w:t>観察（タール便・鮮血便など）が早期発見につながる。</w:t>
      </w:r>
    </w:p>
    <w:p w14:paraId="461681B4" w14:textId="7E83D007" w:rsidR="003C166F" w:rsidRPr="003C166F" w:rsidRDefault="003C166F" w:rsidP="003C166F"/>
    <w:p w14:paraId="687AA643" w14:textId="77777777" w:rsidR="003C166F" w:rsidRPr="003C166F" w:rsidRDefault="003C166F" w:rsidP="003C166F">
      <w:pPr>
        <w:rPr>
          <w:b/>
          <w:bCs/>
        </w:rPr>
      </w:pPr>
      <w:r w:rsidRPr="003C166F">
        <w:rPr>
          <w:b/>
          <w:bCs/>
        </w:rPr>
        <w:t>（3）痛みの訴えとその評価</w:t>
      </w:r>
    </w:p>
    <w:p w14:paraId="44494A4E" w14:textId="77777777" w:rsidR="003C166F" w:rsidRPr="003C166F" w:rsidRDefault="003C166F" w:rsidP="00890682">
      <w:pPr>
        <w:ind w:firstLineChars="100" w:firstLine="210"/>
      </w:pPr>
      <w:r w:rsidRPr="003C166F">
        <w:t>消化器疾患では腹痛が頻発する。痛みの部位、性質（刺すような、鈍い、周期的など）、持続時間、増悪・緩和因子などを詳細に聴取し、身体所見と合わせて病態把握に役立てる。また、痛みに対して鎮痛薬が投与される場合は、その効果や副作用にも留意する必要がある。</w:t>
      </w:r>
    </w:p>
    <w:p w14:paraId="4AB476BD" w14:textId="21D0AAFC" w:rsidR="003C166F" w:rsidRPr="003C166F" w:rsidRDefault="003C166F" w:rsidP="003C166F"/>
    <w:p w14:paraId="083C19CA" w14:textId="77777777" w:rsidR="003C166F" w:rsidRPr="003C166F" w:rsidRDefault="003C166F" w:rsidP="003C166F">
      <w:pPr>
        <w:rPr>
          <w:b/>
          <w:bCs/>
        </w:rPr>
      </w:pPr>
      <w:r w:rsidRPr="003C166F">
        <w:rPr>
          <w:b/>
          <w:bCs/>
        </w:rPr>
        <w:t>（4）感染予防と清潔保持</w:t>
      </w:r>
    </w:p>
    <w:p w14:paraId="04B607CB" w14:textId="77777777" w:rsidR="003C166F" w:rsidRPr="003C166F" w:rsidRDefault="003C166F" w:rsidP="00890682">
      <w:pPr>
        <w:ind w:firstLineChars="100" w:firstLine="210"/>
      </w:pPr>
      <w:r w:rsidRPr="003C166F">
        <w:t>消化器感染症や肝疾患（B型・C型肝炎など）では、接触感染や血液感染のリスクがある。標準予防策を基本とし、必要に応じて感染経路別予防策を実施する。また、吐物や排泄物の処理、嘔吐後の口腔ケア、清潔保持にも配慮する。</w:t>
      </w:r>
    </w:p>
    <w:p w14:paraId="5655AD11" w14:textId="5D3C448F" w:rsidR="003C166F" w:rsidRPr="003C166F" w:rsidRDefault="003C166F" w:rsidP="003C166F"/>
    <w:p w14:paraId="2FDD5977" w14:textId="77777777" w:rsidR="003C166F" w:rsidRPr="003C166F" w:rsidRDefault="003C166F" w:rsidP="003C166F">
      <w:pPr>
        <w:rPr>
          <w:b/>
          <w:bCs/>
        </w:rPr>
      </w:pPr>
      <w:r w:rsidRPr="003C166F">
        <w:rPr>
          <w:b/>
          <w:bCs/>
        </w:rPr>
        <w:t>（5）心理的サポート</w:t>
      </w:r>
    </w:p>
    <w:p w14:paraId="59BE0079" w14:textId="77777777" w:rsidR="003C166F" w:rsidRPr="003C166F" w:rsidRDefault="003C166F" w:rsidP="00890682">
      <w:pPr>
        <w:ind w:firstLineChars="100" w:firstLine="210"/>
      </w:pPr>
      <w:r w:rsidRPr="003C166F">
        <w:t>消化器症状はQOLに大きな影響を与える。慢性的な腹痛や下痢、食事制限、外見の変化（黄疸、腹水）などにより、患者は強いストレスを感じやすい。不安や抑うつの有無を観察し、共感的なかかわりを通じて、安心感を与えることが看護の役割である。</w:t>
      </w:r>
    </w:p>
    <w:p w14:paraId="6924FE6B" w14:textId="6C1F18EF" w:rsidR="003C166F" w:rsidRPr="003C166F" w:rsidRDefault="003C166F" w:rsidP="003C166F"/>
    <w:p w14:paraId="4B412E41" w14:textId="77777777" w:rsidR="003C166F" w:rsidRPr="003C166F" w:rsidRDefault="003C166F" w:rsidP="003C166F">
      <w:pPr>
        <w:rPr>
          <w:b/>
          <w:bCs/>
        </w:rPr>
      </w:pPr>
      <w:r w:rsidRPr="003C166F">
        <w:rPr>
          <w:b/>
          <w:bCs/>
        </w:rPr>
        <w:t>（6）多職種との連携</w:t>
      </w:r>
    </w:p>
    <w:p w14:paraId="1E985639" w14:textId="77777777" w:rsidR="003C166F" w:rsidRPr="003C166F" w:rsidRDefault="003C166F" w:rsidP="003C166F">
      <w:r w:rsidRPr="003C166F">
        <w:t>消化器疾患の治療と回復には、医師、栄養士、薬剤師、リハビリスタッフ、臨床検査技師などとの連携が不可欠である。特に、栄養管理（経口・経管・静脈栄養）や疼痛コントロール、服薬指導、退院支援において、多職種間での情報共有と役割分担が重要である。</w:t>
      </w:r>
    </w:p>
    <w:p w14:paraId="55307DAE" w14:textId="000C73C0" w:rsidR="003C166F" w:rsidRPr="003C166F" w:rsidRDefault="003C166F" w:rsidP="003C166F"/>
    <w:p w14:paraId="40526629" w14:textId="77777777" w:rsidR="003C166F" w:rsidRPr="003C166F" w:rsidRDefault="003C166F" w:rsidP="00890682">
      <w:pPr>
        <w:ind w:firstLineChars="100" w:firstLine="210"/>
      </w:pPr>
      <w:r w:rsidRPr="003C166F">
        <w:t>以上の視点をもとに、患者の個別性を尊重したケアを実践することが、消化器疾患における看護の専門性である。観察力・判断力・協働力を養うことが、今後の実践において求められる。</w:t>
      </w:r>
    </w:p>
    <w:p w14:paraId="43435CDF" w14:textId="77777777" w:rsidR="003C166F" w:rsidRDefault="003C166F"/>
    <w:p w14:paraId="054FBA84" w14:textId="77777777" w:rsidR="003C166F" w:rsidRDefault="003C166F"/>
    <w:p w14:paraId="1381E461" w14:textId="77777777" w:rsidR="003C166F" w:rsidRDefault="003C166F"/>
    <w:p w14:paraId="5544601D" w14:textId="77777777" w:rsidR="003C166F" w:rsidRDefault="003C166F"/>
    <w:p w14:paraId="09E5CF1B" w14:textId="77777777" w:rsidR="003C166F" w:rsidRDefault="003C166F"/>
    <w:p w14:paraId="4B487D85" w14:textId="77777777" w:rsidR="003C166F" w:rsidRDefault="003C166F"/>
    <w:p w14:paraId="29F4B54C" w14:textId="77777777" w:rsidR="00890682" w:rsidRDefault="00890682"/>
    <w:p w14:paraId="2D004A07" w14:textId="77777777" w:rsidR="00890682" w:rsidRDefault="00890682"/>
    <w:p w14:paraId="3D3FD648" w14:textId="77777777" w:rsidR="00890682" w:rsidRDefault="00890682"/>
    <w:p w14:paraId="53806EB1" w14:textId="77777777" w:rsidR="00890682" w:rsidRDefault="00890682"/>
    <w:p w14:paraId="45C31CB2" w14:textId="77777777" w:rsidR="00890682" w:rsidRDefault="00890682"/>
    <w:p w14:paraId="0C485B7C" w14:textId="77777777" w:rsidR="00890682" w:rsidRDefault="00890682"/>
    <w:p w14:paraId="112F0A35" w14:textId="77777777" w:rsidR="00890682" w:rsidRDefault="00890682"/>
    <w:p w14:paraId="2EEFB584" w14:textId="77777777" w:rsidR="00890682" w:rsidRDefault="00890682"/>
    <w:p w14:paraId="272A2C50" w14:textId="77777777" w:rsidR="00890682" w:rsidRDefault="00890682">
      <w:pPr>
        <w:rPr>
          <w:rFonts w:hint="eastAsia"/>
        </w:rPr>
      </w:pPr>
    </w:p>
    <w:p w14:paraId="391203DB" w14:textId="77777777" w:rsidR="003C166F" w:rsidRDefault="003C166F"/>
    <w:p w14:paraId="0B8D6097" w14:textId="62412148" w:rsidR="003C166F" w:rsidRPr="003C166F" w:rsidRDefault="003C166F" w:rsidP="00890682">
      <w:pPr>
        <w:jc w:val="center"/>
        <w:rPr>
          <w:rFonts w:hint="eastAsia"/>
          <w:b/>
          <w:bCs/>
          <w:sz w:val="22"/>
          <w:szCs w:val="24"/>
        </w:rPr>
      </w:pPr>
      <w:r w:rsidRPr="003C166F">
        <w:rPr>
          <w:b/>
          <w:bCs/>
          <w:sz w:val="22"/>
          <w:szCs w:val="24"/>
        </w:rPr>
        <w:lastRenderedPageBreak/>
        <w:t>授業復習ワーク：消化器系疾患の概要と看護の基本的視点</w:t>
      </w:r>
    </w:p>
    <w:p w14:paraId="5144083C" w14:textId="77777777" w:rsidR="00890682" w:rsidRDefault="00890682" w:rsidP="003C166F">
      <w:pPr>
        <w:rPr>
          <w:b/>
          <w:bCs/>
        </w:rPr>
      </w:pPr>
    </w:p>
    <w:p w14:paraId="49BF2A4A" w14:textId="77A6B393" w:rsidR="003C166F" w:rsidRPr="003C166F" w:rsidRDefault="003C166F" w:rsidP="003C166F">
      <w:pPr>
        <w:rPr>
          <w:b/>
          <w:bCs/>
        </w:rPr>
      </w:pPr>
      <w:r w:rsidRPr="003C166F">
        <w:rPr>
          <w:b/>
          <w:bCs/>
        </w:rPr>
        <w:t>問1．消化器系の構造と主な働きに関する記述として正しいものをすべて選びなさい。（複数選択可）</w:t>
      </w:r>
    </w:p>
    <w:p w14:paraId="45C643E1" w14:textId="77777777" w:rsidR="003C166F" w:rsidRPr="003C166F" w:rsidRDefault="003C166F" w:rsidP="003C166F">
      <w:r w:rsidRPr="003C166F">
        <w:t>A．口腔では、食物の咀嚼と唾液による食塊形成が行われる</w:t>
      </w:r>
      <w:r w:rsidRPr="003C166F">
        <w:br/>
        <w:t>B．胃では、主に炭水化物の吸収が行われる</w:t>
      </w:r>
      <w:r w:rsidRPr="003C166F">
        <w:br/>
        <w:t>C．小腸では、水分の再吸収と便の形成が行われる</w:t>
      </w:r>
      <w:r w:rsidRPr="003C166F">
        <w:br/>
        <w:t>D．大腸では、電解質と水分の再吸収が行われる</w:t>
      </w:r>
      <w:r w:rsidRPr="003C166F">
        <w:br/>
        <w:t>E．膵臓は消化酵素の分泌と内分泌機能の両方を持つ</w:t>
      </w:r>
    </w:p>
    <w:p w14:paraId="6226F743" w14:textId="77777777" w:rsidR="003C166F" w:rsidRPr="003C166F" w:rsidRDefault="003C166F" w:rsidP="003C166F">
      <w:r w:rsidRPr="003C166F">
        <w:rPr>
          <w:b/>
          <w:bCs/>
        </w:rPr>
        <w:t>解答：</w:t>
      </w:r>
      <w:r w:rsidRPr="003C166F">
        <w:t xml:space="preserve"> A, D, E</w:t>
      </w:r>
      <w:r w:rsidRPr="003C166F">
        <w:br/>
      </w:r>
      <w:r w:rsidRPr="003C166F">
        <w:rPr>
          <w:b/>
          <w:bCs/>
        </w:rPr>
        <w:t>解説：</w:t>
      </w:r>
      <w:r w:rsidRPr="003C166F">
        <w:t xml:space="preserve"> 胃では主に蛋白質の初期分解、小腸では栄養素の吸収、大腸では水分・電解質の再吸収と便の形成が行われる。膵臓は消化酵素の外分泌機能と、インスリンなどの内分泌機能を担う。</w:t>
      </w:r>
    </w:p>
    <w:p w14:paraId="0BE8AE18" w14:textId="59219EA2" w:rsidR="003C166F" w:rsidRPr="003C166F" w:rsidRDefault="003C166F" w:rsidP="003C166F"/>
    <w:p w14:paraId="786B7FA5" w14:textId="77777777" w:rsidR="003C166F" w:rsidRPr="003C166F" w:rsidRDefault="003C166F" w:rsidP="003C166F">
      <w:pPr>
        <w:rPr>
          <w:b/>
          <w:bCs/>
        </w:rPr>
      </w:pPr>
      <w:r w:rsidRPr="003C166F">
        <w:rPr>
          <w:b/>
          <w:bCs/>
        </w:rPr>
        <w:t>問2．以下の症状が示す疾患の可能性として適切なものを1つ選びなさい。</w:t>
      </w:r>
    </w:p>
    <w:p w14:paraId="4F0CCE3B" w14:textId="77777777" w:rsidR="003C166F" w:rsidRPr="003C166F" w:rsidRDefault="003C166F" w:rsidP="003C166F">
      <w:r w:rsidRPr="003C166F">
        <w:t>【症状】</w:t>
      </w:r>
      <w:r w:rsidRPr="003C166F">
        <w:br/>
        <w:t>40代男性。2週間前から食後にみぞおちの痛み。脂っこい食事で悪化。時に吐き気もある。</w:t>
      </w:r>
    </w:p>
    <w:p w14:paraId="39509FDA" w14:textId="77777777" w:rsidR="003C166F" w:rsidRPr="003C166F" w:rsidRDefault="003C166F" w:rsidP="003C166F">
      <w:r w:rsidRPr="003C166F">
        <w:t>A．胃潰瘍</w:t>
      </w:r>
      <w:r w:rsidRPr="003C166F">
        <w:br/>
        <w:t>B．潰瘍性大腸炎</w:t>
      </w:r>
      <w:r w:rsidRPr="003C166F">
        <w:br/>
        <w:t>C．過敏性腸症候群</w:t>
      </w:r>
      <w:r w:rsidRPr="003C166F">
        <w:br/>
        <w:t>D．虫垂炎</w:t>
      </w:r>
    </w:p>
    <w:p w14:paraId="65112FAE" w14:textId="77777777" w:rsidR="003C166F" w:rsidRPr="003C166F" w:rsidRDefault="003C166F" w:rsidP="003C166F">
      <w:r w:rsidRPr="003C166F">
        <w:rPr>
          <w:b/>
          <w:bCs/>
        </w:rPr>
        <w:t>解答：</w:t>
      </w:r>
      <w:r w:rsidRPr="003C166F">
        <w:t xml:space="preserve"> A</w:t>
      </w:r>
      <w:r w:rsidRPr="003C166F">
        <w:br/>
      </w:r>
      <w:r w:rsidRPr="003C166F">
        <w:rPr>
          <w:b/>
          <w:bCs/>
        </w:rPr>
        <w:t>解説：</w:t>
      </w:r>
      <w:r w:rsidRPr="003C166F">
        <w:t xml:space="preserve"> 食後の心窩部痛や脂っこい食事での悪化は、胃潰瘍や十二指腸潰瘍を示唆する。潰瘍性大腸炎は下痢や下血、虫垂炎は右下腹部痛が特徴。</w:t>
      </w:r>
    </w:p>
    <w:p w14:paraId="5F5F1CF8" w14:textId="79CF8D81" w:rsidR="003C166F" w:rsidRPr="003C166F" w:rsidRDefault="003C166F" w:rsidP="003C166F"/>
    <w:p w14:paraId="5EE75279" w14:textId="77777777" w:rsidR="003C166F" w:rsidRPr="003C166F" w:rsidRDefault="003C166F" w:rsidP="003C166F">
      <w:pPr>
        <w:rPr>
          <w:b/>
          <w:bCs/>
        </w:rPr>
      </w:pPr>
      <w:r w:rsidRPr="003C166F">
        <w:rPr>
          <w:b/>
          <w:bCs/>
        </w:rPr>
        <w:t>問3．以下のうち、消化器疾患のある患者への看護ケアとして不適切なものを1つ選びなさい。</w:t>
      </w:r>
    </w:p>
    <w:p w14:paraId="6B53D9E0" w14:textId="77777777" w:rsidR="003C166F" w:rsidRPr="003C166F" w:rsidRDefault="003C166F" w:rsidP="003C166F">
      <w:r w:rsidRPr="003C166F">
        <w:t>A．食欲不振が続く患者に、体重変化や血清アルブミン値の経過を確認する</w:t>
      </w:r>
      <w:r w:rsidRPr="003C166F">
        <w:br/>
        <w:t>B．下痢が続く患者に、排便の性状や回数を記録する</w:t>
      </w:r>
      <w:r w:rsidRPr="003C166F">
        <w:br/>
        <w:t>C．腹痛を訴える患者に、痛みの部位や性質を確認せず鎮痛薬を与える</w:t>
      </w:r>
      <w:r w:rsidRPr="003C166F">
        <w:br/>
        <w:t>D．食事制限中の患者に、制限の理由や目標を説明する</w:t>
      </w:r>
    </w:p>
    <w:p w14:paraId="0ADA5220" w14:textId="77777777" w:rsidR="003C166F" w:rsidRPr="003C166F" w:rsidRDefault="003C166F" w:rsidP="003C166F">
      <w:r w:rsidRPr="003C166F">
        <w:rPr>
          <w:b/>
          <w:bCs/>
        </w:rPr>
        <w:t>解答：</w:t>
      </w:r>
      <w:r w:rsidRPr="003C166F">
        <w:t xml:space="preserve"> C</w:t>
      </w:r>
      <w:r w:rsidRPr="003C166F">
        <w:br/>
      </w:r>
      <w:r w:rsidRPr="003C166F">
        <w:rPr>
          <w:b/>
          <w:bCs/>
        </w:rPr>
        <w:t>解説：</w:t>
      </w:r>
      <w:r w:rsidRPr="003C166F">
        <w:t xml:space="preserve"> 鎮痛薬の投与前には、必ず腹痛の性状・部位・経過を評価し、病態に応じた対応が求められる。</w:t>
      </w:r>
    </w:p>
    <w:p w14:paraId="748D50E4" w14:textId="2A749A35" w:rsidR="003C166F" w:rsidRPr="003C166F" w:rsidRDefault="003C166F" w:rsidP="003C166F"/>
    <w:p w14:paraId="6C652EAA" w14:textId="77777777" w:rsidR="003C166F" w:rsidRPr="003C166F" w:rsidRDefault="003C166F" w:rsidP="003C166F">
      <w:pPr>
        <w:rPr>
          <w:b/>
          <w:bCs/>
        </w:rPr>
      </w:pPr>
      <w:r w:rsidRPr="003C166F">
        <w:rPr>
          <w:b/>
          <w:bCs/>
        </w:rPr>
        <w:t>問4．感染予防の観点から、B型肝炎ウイルスに感染している患者の看護で留意すべき感染経路を答えなさい。</w:t>
      </w:r>
    </w:p>
    <w:p w14:paraId="00BC2912" w14:textId="77777777" w:rsidR="003C166F" w:rsidRPr="003C166F" w:rsidRDefault="003C166F" w:rsidP="003C166F">
      <w:r w:rsidRPr="003C166F">
        <w:rPr>
          <w:b/>
          <w:bCs/>
        </w:rPr>
        <w:t>解答：</w:t>
      </w:r>
      <w:r w:rsidRPr="003C166F">
        <w:t xml:space="preserve"> 血液感染（および体液感染）</w:t>
      </w:r>
      <w:r w:rsidRPr="003C166F">
        <w:br/>
      </w:r>
      <w:r w:rsidRPr="003C166F">
        <w:rPr>
          <w:b/>
          <w:bCs/>
        </w:rPr>
        <w:t>解説：</w:t>
      </w:r>
      <w:r w:rsidRPr="003C166F">
        <w:t xml:space="preserve"> B型肝炎は血液および体液によって感染するため、針刺しや粘膜への曝露に注意が必要。標準予防策に加えて、必要に応じた感染経路別予防策が求められる。</w:t>
      </w:r>
    </w:p>
    <w:p w14:paraId="4D804E03" w14:textId="564C9EF9" w:rsidR="003C166F" w:rsidRPr="003C166F" w:rsidRDefault="003C166F" w:rsidP="003C166F"/>
    <w:p w14:paraId="1A0ED920" w14:textId="77777777" w:rsidR="003C166F" w:rsidRDefault="003C166F"/>
    <w:p w14:paraId="49C8D72E" w14:textId="77777777" w:rsidR="003C166F" w:rsidRDefault="003C166F">
      <w:pPr>
        <w:rPr>
          <w:rFonts w:hint="eastAsia"/>
        </w:rPr>
      </w:pPr>
    </w:p>
    <w:p w14:paraId="7EC38DE1" w14:textId="77777777" w:rsidR="003C166F" w:rsidRPr="003C166F" w:rsidRDefault="003C166F" w:rsidP="003C166F">
      <w:pPr>
        <w:rPr>
          <w:b/>
          <w:bCs/>
        </w:rPr>
      </w:pPr>
      <w:r w:rsidRPr="003C166F">
        <w:rPr>
          <w:b/>
          <w:bCs/>
        </w:rPr>
        <w:lastRenderedPageBreak/>
        <w:t>【事例問題】</w:t>
      </w:r>
    </w:p>
    <w:p w14:paraId="0113609D" w14:textId="0AFF93D6" w:rsidR="003C166F" w:rsidRPr="003C166F" w:rsidRDefault="003C166F" w:rsidP="003C166F">
      <w:pPr>
        <w:rPr>
          <w:b/>
          <w:bCs/>
        </w:rPr>
      </w:pPr>
      <w:r w:rsidRPr="003C166F">
        <w:t>78歳女性。独居生活。既往に高血圧と高脂血症あり。2週間ほど前から「食欲がない」「みぞおちの辺りが痛い」と訴えていたが、様子を見ていた。昨日から食事をほとんど摂取せず、体調不良が強まり、訪問看護師の勧めで受診。内視鏡検査の結果、</w:t>
      </w:r>
      <w:r w:rsidRPr="003C166F">
        <w:rPr>
          <w:b/>
          <w:bCs/>
        </w:rPr>
        <w:t>胃潰瘍</w:t>
      </w:r>
      <w:r w:rsidRPr="003C166F">
        <w:t>と診断された。現在は経口摂取を再開しており、1日3回の食事が提供されている。看護師が食事中の様子を観察したところ、食後に腹痛を訴え、摂取量はおかゆ数口と副菜を少量のみ。体重は入院時より1.5kg減少していた。</w:t>
      </w:r>
    </w:p>
    <w:p w14:paraId="5F6E18F0" w14:textId="09D74180" w:rsidR="003C166F" w:rsidRPr="003C166F" w:rsidRDefault="003C166F" w:rsidP="003C166F"/>
    <w:p w14:paraId="1DBF87FB" w14:textId="77777777" w:rsidR="003C166F" w:rsidRPr="003C166F" w:rsidRDefault="003C166F" w:rsidP="003C166F">
      <w:pPr>
        <w:rPr>
          <w:b/>
          <w:bCs/>
        </w:rPr>
      </w:pPr>
      <w:r w:rsidRPr="003C166F">
        <w:rPr>
          <w:b/>
          <w:bCs/>
        </w:rPr>
        <w:t>【設問1】</w:t>
      </w:r>
    </w:p>
    <w:p w14:paraId="57D0707D" w14:textId="77777777" w:rsidR="003C166F" w:rsidRPr="003C166F" w:rsidRDefault="003C166F" w:rsidP="003C166F">
      <w:r w:rsidRPr="003C166F">
        <w:t>この患者の現在の状態に見られる</w:t>
      </w:r>
      <w:r w:rsidRPr="003C166F">
        <w:rPr>
          <w:b/>
          <w:bCs/>
        </w:rPr>
        <w:t>消化器系の病態生理的特徴</w:t>
      </w:r>
      <w:r w:rsidRPr="003C166F">
        <w:t>を説明しなさい。</w:t>
      </w:r>
    </w:p>
    <w:p w14:paraId="7278501C" w14:textId="77777777" w:rsidR="003C166F" w:rsidRPr="003C166F" w:rsidRDefault="003C166F" w:rsidP="003C166F">
      <w:r w:rsidRPr="003C166F">
        <w:rPr>
          <w:b/>
          <w:bCs/>
        </w:rPr>
        <w:t>解答例：</w:t>
      </w:r>
      <w:r w:rsidRPr="003C166F">
        <w:br/>
        <w:t>胃潰瘍では、胃酸やペプシンの過剰分泌や防御因子（粘液・重炭酸イオン）の低下により、胃粘膜が傷害されて潰瘍が形成される。食後に心窩部痛が出現することが多く、摂食意欲の低下や体重減少につながる。</w:t>
      </w:r>
    </w:p>
    <w:p w14:paraId="0CA6472C" w14:textId="21F88D4A" w:rsidR="003C166F" w:rsidRPr="003C166F" w:rsidRDefault="003C166F" w:rsidP="003C166F"/>
    <w:p w14:paraId="62052658" w14:textId="77777777" w:rsidR="003C166F" w:rsidRPr="003C166F" w:rsidRDefault="003C166F" w:rsidP="003C166F">
      <w:pPr>
        <w:rPr>
          <w:b/>
          <w:bCs/>
        </w:rPr>
      </w:pPr>
      <w:r w:rsidRPr="003C166F">
        <w:rPr>
          <w:b/>
          <w:bCs/>
        </w:rPr>
        <w:t>【設問2】</w:t>
      </w:r>
    </w:p>
    <w:p w14:paraId="7A9CE31E" w14:textId="77777777" w:rsidR="003C166F" w:rsidRPr="003C166F" w:rsidRDefault="003C166F" w:rsidP="003C166F">
      <w:r w:rsidRPr="003C166F">
        <w:t>この患者に対して、現在優先される</w:t>
      </w:r>
      <w:r w:rsidRPr="003C166F">
        <w:rPr>
          <w:b/>
          <w:bCs/>
        </w:rPr>
        <w:t>看護ケアの視点</w:t>
      </w:r>
      <w:r w:rsidRPr="003C166F">
        <w:t>を2つ挙げ、具体的な援助内容をそれぞれ説明しなさい。</w:t>
      </w:r>
    </w:p>
    <w:p w14:paraId="6FC1FE57" w14:textId="77777777" w:rsidR="003C166F" w:rsidRPr="003C166F" w:rsidRDefault="003C166F" w:rsidP="003C166F">
      <w:r w:rsidRPr="003C166F">
        <w:rPr>
          <w:b/>
          <w:bCs/>
        </w:rPr>
        <w:t>解答例：</w:t>
      </w:r>
      <w:r w:rsidRPr="003C166F">
        <w:br/>
        <w:t>① 栄養状態の維持・改善に向けた支援</w:t>
      </w:r>
      <w:r w:rsidRPr="003C166F">
        <w:br/>
        <w:t>→ 摂取量や嗜好の変化を記録し、管理栄養士と連携して栄養補助食品の活用や少量高栄養の食事形態への調整を検討する。食後の腹痛に対する評価と医師への報告も行う。</w:t>
      </w:r>
    </w:p>
    <w:p w14:paraId="004746F8" w14:textId="77777777" w:rsidR="003C166F" w:rsidRPr="003C166F" w:rsidRDefault="003C166F" w:rsidP="003C166F">
      <w:r w:rsidRPr="003C166F">
        <w:t>② 疼痛に対する観察と対応</w:t>
      </w:r>
      <w:r w:rsidRPr="003C166F">
        <w:br/>
        <w:t>→ 痛みの部位・程度・食事との関係を観察し、痛みが強い場合は医師に相談して鎮痛薬や胃酸分泌抑制薬の調整を検討する。また、食事前のリラックス環境の提供や摂食時間の調整も有効である。</w:t>
      </w:r>
    </w:p>
    <w:p w14:paraId="497A5935" w14:textId="575115CA" w:rsidR="003C166F" w:rsidRPr="003C166F" w:rsidRDefault="003C166F" w:rsidP="003C166F"/>
    <w:p w14:paraId="75BD1A2C" w14:textId="77777777" w:rsidR="003C166F" w:rsidRPr="003C166F" w:rsidRDefault="003C166F" w:rsidP="003C166F">
      <w:pPr>
        <w:rPr>
          <w:b/>
          <w:bCs/>
        </w:rPr>
      </w:pPr>
      <w:r w:rsidRPr="003C166F">
        <w:rPr>
          <w:b/>
          <w:bCs/>
        </w:rPr>
        <w:t>【設問3】</w:t>
      </w:r>
    </w:p>
    <w:p w14:paraId="72A202FE" w14:textId="77777777" w:rsidR="003C166F" w:rsidRPr="003C166F" w:rsidRDefault="003C166F" w:rsidP="003C166F">
      <w:r w:rsidRPr="003C166F">
        <w:t>この患者のように食事摂取が困難な消化器疾患の高齢者に対して、</w:t>
      </w:r>
      <w:r w:rsidRPr="003C166F">
        <w:rPr>
          <w:b/>
          <w:bCs/>
        </w:rPr>
        <w:t>看護師が果たすべき役割</w:t>
      </w:r>
      <w:r w:rsidRPr="003C166F">
        <w:t>について述べなさい。</w:t>
      </w:r>
    </w:p>
    <w:p w14:paraId="4C59B199" w14:textId="77777777" w:rsidR="003C166F" w:rsidRPr="003C166F" w:rsidRDefault="003C166F" w:rsidP="003C166F">
      <w:r w:rsidRPr="003C166F">
        <w:rPr>
          <w:b/>
          <w:bCs/>
        </w:rPr>
        <w:t>解答例：</w:t>
      </w:r>
      <w:r w:rsidRPr="003C166F">
        <w:br/>
        <w:t>高齢者では食欲低下や体力低下が進行しやすいため、看護師は食事の摂取状況や体重、腹部症状などを継続的に観察し、変化を医師や多職種に報告する役割がある。また、患者が安心して食べられるような雰囲気づくりや、心理的負担への共感的態度も重要である。</w:t>
      </w:r>
    </w:p>
    <w:p w14:paraId="00468CDF" w14:textId="77777777" w:rsidR="003C166F" w:rsidRPr="003C166F" w:rsidRDefault="003C166F"/>
    <w:p w14:paraId="116B1DBD" w14:textId="77777777" w:rsidR="003C166F" w:rsidRPr="003C166F" w:rsidRDefault="003C166F">
      <w:pPr>
        <w:rPr>
          <w:rFonts w:hint="eastAsia"/>
        </w:rPr>
      </w:pPr>
    </w:p>
    <w:sectPr w:rsidR="003C166F" w:rsidRPr="003C166F" w:rsidSect="003B50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986D6" w14:textId="77777777" w:rsidR="007B4E54" w:rsidRDefault="007B4E54" w:rsidP="007B4E54">
      <w:r>
        <w:separator/>
      </w:r>
    </w:p>
  </w:endnote>
  <w:endnote w:type="continuationSeparator" w:id="0">
    <w:p w14:paraId="0B301F7A" w14:textId="77777777" w:rsidR="007B4E54" w:rsidRDefault="007B4E54" w:rsidP="007B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3279" w14:textId="77777777" w:rsidR="007B4E54" w:rsidRDefault="007B4E54" w:rsidP="007B4E54">
      <w:r>
        <w:separator/>
      </w:r>
    </w:p>
  </w:footnote>
  <w:footnote w:type="continuationSeparator" w:id="0">
    <w:p w14:paraId="2C576665" w14:textId="77777777" w:rsidR="007B4E54" w:rsidRDefault="007B4E54" w:rsidP="007B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9356F"/>
    <w:multiLevelType w:val="multilevel"/>
    <w:tmpl w:val="2F58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6698C"/>
    <w:multiLevelType w:val="multilevel"/>
    <w:tmpl w:val="C296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877EA"/>
    <w:multiLevelType w:val="multilevel"/>
    <w:tmpl w:val="3B660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13A25"/>
    <w:multiLevelType w:val="multilevel"/>
    <w:tmpl w:val="9F4C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D677E"/>
    <w:multiLevelType w:val="multilevel"/>
    <w:tmpl w:val="2616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B6BEF"/>
    <w:multiLevelType w:val="multilevel"/>
    <w:tmpl w:val="FB28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A01A3"/>
    <w:multiLevelType w:val="multilevel"/>
    <w:tmpl w:val="1576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500B6"/>
    <w:multiLevelType w:val="multilevel"/>
    <w:tmpl w:val="EB38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0704B"/>
    <w:multiLevelType w:val="multilevel"/>
    <w:tmpl w:val="709C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F5614"/>
    <w:multiLevelType w:val="multilevel"/>
    <w:tmpl w:val="1954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C6DA2"/>
    <w:multiLevelType w:val="multilevel"/>
    <w:tmpl w:val="60D0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17797"/>
    <w:multiLevelType w:val="multilevel"/>
    <w:tmpl w:val="808C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00BAC"/>
    <w:multiLevelType w:val="multilevel"/>
    <w:tmpl w:val="D868A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F7736"/>
    <w:multiLevelType w:val="multilevel"/>
    <w:tmpl w:val="3A5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D42AD8"/>
    <w:multiLevelType w:val="multilevel"/>
    <w:tmpl w:val="D25E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DC75B7"/>
    <w:multiLevelType w:val="multilevel"/>
    <w:tmpl w:val="9CDAD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02F55"/>
    <w:multiLevelType w:val="multilevel"/>
    <w:tmpl w:val="084A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54140"/>
    <w:multiLevelType w:val="multilevel"/>
    <w:tmpl w:val="078A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029B4"/>
    <w:multiLevelType w:val="multilevel"/>
    <w:tmpl w:val="0E2E5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CE4007"/>
    <w:multiLevelType w:val="multilevel"/>
    <w:tmpl w:val="2FDA4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B43964"/>
    <w:multiLevelType w:val="multilevel"/>
    <w:tmpl w:val="E9A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B7AFA"/>
    <w:multiLevelType w:val="multilevel"/>
    <w:tmpl w:val="237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0025F"/>
    <w:multiLevelType w:val="multilevel"/>
    <w:tmpl w:val="6EC2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750254">
    <w:abstractNumId w:val="14"/>
  </w:num>
  <w:num w:numId="2" w16cid:durableId="233777472">
    <w:abstractNumId w:val="7"/>
  </w:num>
  <w:num w:numId="3" w16cid:durableId="1148597008">
    <w:abstractNumId w:val="10"/>
  </w:num>
  <w:num w:numId="4" w16cid:durableId="651452300">
    <w:abstractNumId w:val="0"/>
  </w:num>
  <w:num w:numId="5" w16cid:durableId="407534659">
    <w:abstractNumId w:val="9"/>
  </w:num>
  <w:num w:numId="6" w16cid:durableId="240216883">
    <w:abstractNumId w:val="17"/>
  </w:num>
  <w:num w:numId="7" w16cid:durableId="2077625693">
    <w:abstractNumId w:val="3"/>
  </w:num>
  <w:num w:numId="8" w16cid:durableId="122624104">
    <w:abstractNumId w:val="16"/>
  </w:num>
  <w:num w:numId="9" w16cid:durableId="2097750023">
    <w:abstractNumId w:val="18"/>
  </w:num>
  <w:num w:numId="10" w16cid:durableId="1908569852">
    <w:abstractNumId w:val="15"/>
  </w:num>
  <w:num w:numId="11" w16cid:durableId="653413753">
    <w:abstractNumId w:val="19"/>
  </w:num>
  <w:num w:numId="12" w16cid:durableId="2063290284">
    <w:abstractNumId w:val="12"/>
  </w:num>
  <w:num w:numId="13" w16cid:durableId="169180919">
    <w:abstractNumId w:val="5"/>
  </w:num>
  <w:num w:numId="14" w16cid:durableId="377517196">
    <w:abstractNumId w:val="22"/>
  </w:num>
  <w:num w:numId="15" w16cid:durableId="2110394604">
    <w:abstractNumId w:val="21"/>
  </w:num>
  <w:num w:numId="16" w16cid:durableId="919218676">
    <w:abstractNumId w:val="20"/>
  </w:num>
  <w:num w:numId="17" w16cid:durableId="1071318938">
    <w:abstractNumId w:val="2"/>
  </w:num>
  <w:num w:numId="18" w16cid:durableId="265582601">
    <w:abstractNumId w:val="11"/>
  </w:num>
  <w:num w:numId="19" w16cid:durableId="2038189715">
    <w:abstractNumId w:val="13"/>
  </w:num>
  <w:num w:numId="20" w16cid:durableId="1043481108">
    <w:abstractNumId w:val="4"/>
  </w:num>
  <w:num w:numId="21" w16cid:durableId="1839423351">
    <w:abstractNumId w:val="8"/>
  </w:num>
  <w:num w:numId="22" w16cid:durableId="344862276">
    <w:abstractNumId w:val="6"/>
  </w:num>
  <w:num w:numId="23" w16cid:durableId="157523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E4"/>
    <w:rsid w:val="003B50E4"/>
    <w:rsid w:val="003C166F"/>
    <w:rsid w:val="00726F28"/>
    <w:rsid w:val="007B4E54"/>
    <w:rsid w:val="00890682"/>
    <w:rsid w:val="008E35DC"/>
    <w:rsid w:val="00B83BA4"/>
    <w:rsid w:val="00F7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01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50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3B50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3B50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50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50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50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50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50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50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50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3B50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3B50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50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50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50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50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50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50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50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5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0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5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0E4"/>
    <w:pPr>
      <w:spacing w:before="160" w:after="160"/>
      <w:jc w:val="center"/>
    </w:pPr>
    <w:rPr>
      <w:i/>
      <w:iCs/>
      <w:color w:val="404040" w:themeColor="text1" w:themeTint="BF"/>
    </w:rPr>
  </w:style>
  <w:style w:type="character" w:customStyle="1" w:styleId="a8">
    <w:name w:val="引用文 (文字)"/>
    <w:basedOn w:val="a0"/>
    <w:link w:val="a7"/>
    <w:uiPriority w:val="29"/>
    <w:rsid w:val="003B50E4"/>
    <w:rPr>
      <w:i/>
      <w:iCs/>
      <w:color w:val="404040" w:themeColor="text1" w:themeTint="BF"/>
    </w:rPr>
  </w:style>
  <w:style w:type="paragraph" w:styleId="a9">
    <w:name w:val="List Paragraph"/>
    <w:basedOn w:val="a"/>
    <w:uiPriority w:val="34"/>
    <w:qFormat/>
    <w:rsid w:val="003B50E4"/>
    <w:pPr>
      <w:ind w:left="720"/>
      <w:contextualSpacing/>
    </w:pPr>
  </w:style>
  <w:style w:type="character" w:styleId="21">
    <w:name w:val="Intense Emphasis"/>
    <w:basedOn w:val="a0"/>
    <w:uiPriority w:val="21"/>
    <w:qFormat/>
    <w:rsid w:val="003B50E4"/>
    <w:rPr>
      <w:i/>
      <w:iCs/>
      <w:color w:val="0F4761" w:themeColor="accent1" w:themeShade="BF"/>
    </w:rPr>
  </w:style>
  <w:style w:type="paragraph" w:styleId="22">
    <w:name w:val="Intense Quote"/>
    <w:basedOn w:val="a"/>
    <w:next w:val="a"/>
    <w:link w:val="23"/>
    <w:uiPriority w:val="30"/>
    <w:qFormat/>
    <w:rsid w:val="003B5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50E4"/>
    <w:rPr>
      <w:i/>
      <w:iCs/>
      <w:color w:val="0F4761" w:themeColor="accent1" w:themeShade="BF"/>
    </w:rPr>
  </w:style>
  <w:style w:type="character" w:styleId="24">
    <w:name w:val="Intense Reference"/>
    <w:basedOn w:val="a0"/>
    <w:uiPriority w:val="32"/>
    <w:qFormat/>
    <w:rsid w:val="003B50E4"/>
    <w:rPr>
      <w:b/>
      <w:bCs/>
      <w:smallCaps/>
      <w:color w:val="0F4761" w:themeColor="accent1" w:themeShade="BF"/>
      <w:spacing w:val="5"/>
    </w:rPr>
  </w:style>
  <w:style w:type="table" w:styleId="aa">
    <w:name w:val="Table Grid"/>
    <w:basedOn w:val="a1"/>
    <w:uiPriority w:val="39"/>
    <w:rsid w:val="003B5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B4E54"/>
    <w:pPr>
      <w:tabs>
        <w:tab w:val="center" w:pos="4252"/>
        <w:tab w:val="right" w:pos="8504"/>
      </w:tabs>
      <w:snapToGrid w:val="0"/>
    </w:pPr>
  </w:style>
  <w:style w:type="character" w:customStyle="1" w:styleId="ac">
    <w:name w:val="ヘッダー (文字)"/>
    <w:basedOn w:val="a0"/>
    <w:link w:val="ab"/>
    <w:uiPriority w:val="99"/>
    <w:rsid w:val="007B4E54"/>
  </w:style>
  <w:style w:type="paragraph" w:styleId="ad">
    <w:name w:val="footer"/>
    <w:basedOn w:val="a"/>
    <w:link w:val="ae"/>
    <w:uiPriority w:val="99"/>
    <w:unhideWhenUsed/>
    <w:rsid w:val="007B4E54"/>
    <w:pPr>
      <w:tabs>
        <w:tab w:val="center" w:pos="4252"/>
        <w:tab w:val="right" w:pos="8504"/>
      </w:tabs>
      <w:snapToGrid w:val="0"/>
    </w:pPr>
  </w:style>
  <w:style w:type="character" w:customStyle="1" w:styleId="ae">
    <w:name w:val="フッター (文字)"/>
    <w:basedOn w:val="a0"/>
    <w:link w:val="ad"/>
    <w:uiPriority w:val="99"/>
    <w:rsid w:val="007B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8407">
      <w:bodyDiv w:val="1"/>
      <w:marLeft w:val="0"/>
      <w:marRight w:val="0"/>
      <w:marTop w:val="0"/>
      <w:marBottom w:val="0"/>
      <w:divBdr>
        <w:top w:val="none" w:sz="0" w:space="0" w:color="auto"/>
        <w:left w:val="none" w:sz="0" w:space="0" w:color="auto"/>
        <w:bottom w:val="none" w:sz="0" w:space="0" w:color="auto"/>
        <w:right w:val="none" w:sz="0" w:space="0" w:color="auto"/>
      </w:divBdr>
    </w:div>
    <w:div w:id="198128901">
      <w:bodyDiv w:val="1"/>
      <w:marLeft w:val="0"/>
      <w:marRight w:val="0"/>
      <w:marTop w:val="0"/>
      <w:marBottom w:val="0"/>
      <w:divBdr>
        <w:top w:val="none" w:sz="0" w:space="0" w:color="auto"/>
        <w:left w:val="none" w:sz="0" w:space="0" w:color="auto"/>
        <w:bottom w:val="none" w:sz="0" w:space="0" w:color="auto"/>
        <w:right w:val="none" w:sz="0" w:space="0" w:color="auto"/>
      </w:divBdr>
    </w:div>
    <w:div w:id="217669898">
      <w:bodyDiv w:val="1"/>
      <w:marLeft w:val="0"/>
      <w:marRight w:val="0"/>
      <w:marTop w:val="0"/>
      <w:marBottom w:val="0"/>
      <w:divBdr>
        <w:top w:val="none" w:sz="0" w:space="0" w:color="auto"/>
        <w:left w:val="none" w:sz="0" w:space="0" w:color="auto"/>
        <w:bottom w:val="none" w:sz="0" w:space="0" w:color="auto"/>
        <w:right w:val="none" w:sz="0" w:space="0" w:color="auto"/>
      </w:divBdr>
    </w:div>
    <w:div w:id="289554850">
      <w:bodyDiv w:val="1"/>
      <w:marLeft w:val="0"/>
      <w:marRight w:val="0"/>
      <w:marTop w:val="0"/>
      <w:marBottom w:val="0"/>
      <w:divBdr>
        <w:top w:val="none" w:sz="0" w:space="0" w:color="auto"/>
        <w:left w:val="none" w:sz="0" w:space="0" w:color="auto"/>
        <w:bottom w:val="none" w:sz="0" w:space="0" w:color="auto"/>
        <w:right w:val="none" w:sz="0" w:space="0" w:color="auto"/>
      </w:divBdr>
    </w:div>
    <w:div w:id="420688462">
      <w:bodyDiv w:val="1"/>
      <w:marLeft w:val="0"/>
      <w:marRight w:val="0"/>
      <w:marTop w:val="0"/>
      <w:marBottom w:val="0"/>
      <w:divBdr>
        <w:top w:val="none" w:sz="0" w:space="0" w:color="auto"/>
        <w:left w:val="none" w:sz="0" w:space="0" w:color="auto"/>
        <w:bottom w:val="none" w:sz="0" w:space="0" w:color="auto"/>
        <w:right w:val="none" w:sz="0" w:space="0" w:color="auto"/>
      </w:divBdr>
    </w:div>
    <w:div w:id="474569445">
      <w:bodyDiv w:val="1"/>
      <w:marLeft w:val="0"/>
      <w:marRight w:val="0"/>
      <w:marTop w:val="0"/>
      <w:marBottom w:val="0"/>
      <w:divBdr>
        <w:top w:val="none" w:sz="0" w:space="0" w:color="auto"/>
        <w:left w:val="none" w:sz="0" w:space="0" w:color="auto"/>
        <w:bottom w:val="none" w:sz="0" w:space="0" w:color="auto"/>
        <w:right w:val="none" w:sz="0" w:space="0" w:color="auto"/>
      </w:divBdr>
    </w:div>
    <w:div w:id="548493212">
      <w:bodyDiv w:val="1"/>
      <w:marLeft w:val="0"/>
      <w:marRight w:val="0"/>
      <w:marTop w:val="0"/>
      <w:marBottom w:val="0"/>
      <w:divBdr>
        <w:top w:val="none" w:sz="0" w:space="0" w:color="auto"/>
        <w:left w:val="none" w:sz="0" w:space="0" w:color="auto"/>
        <w:bottom w:val="none" w:sz="0" w:space="0" w:color="auto"/>
        <w:right w:val="none" w:sz="0" w:space="0" w:color="auto"/>
      </w:divBdr>
    </w:div>
    <w:div w:id="633221319">
      <w:bodyDiv w:val="1"/>
      <w:marLeft w:val="0"/>
      <w:marRight w:val="0"/>
      <w:marTop w:val="0"/>
      <w:marBottom w:val="0"/>
      <w:divBdr>
        <w:top w:val="none" w:sz="0" w:space="0" w:color="auto"/>
        <w:left w:val="none" w:sz="0" w:space="0" w:color="auto"/>
        <w:bottom w:val="none" w:sz="0" w:space="0" w:color="auto"/>
        <w:right w:val="none" w:sz="0" w:space="0" w:color="auto"/>
      </w:divBdr>
    </w:div>
    <w:div w:id="702286170">
      <w:bodyDiv w:val="1"/>
      <w:marLeft w:val="0"/>
      <w:marRight w:val="0"/>
      <w:marTop w:val="0"/>
      <w:marBottom w:val="0"/>
      <w:divBdr>
        <w:top w:val="none" w:sz="0" w:space="0" w:color="auto"/>
        <w:left w:val="none" w:sz="0" w:space="0" w:color="auto"/>
        <w:bottom w:val="none" w:sz="0" w:space="0" w:color="auto"/>
        <w:right w:val="none" w:sz="0" w:space="0" w:color="auto"/>
      </w:divBdr>
    </w:div>
    <w:div w:id="783695925">
      <w:bodyDiv w:val="1"/>
      <w:marLeft w:val="0"/>
      <w:marRight w:val="0"/>
      <w:marTop w:val="0"/>
      <w:marBottom w:val="0"/>
      <w:divBdr>
        <w:top w:val="none" w:sz="0" w:space="0" w:color="auto"/>
        <w:left w:val="none" w:sz="0" w:space="0" w:color="auto"/>
        <w:bottom w:val="none" w:sz="0" w:space="0" w:color="auto"/>
        <w:right w:val="none" w:sz="0" w:space="0" w:color="auto"/>
      </w:divBdr>
      <w:divsChild>
        <w:div w:id="579565594">
          <w:marLeft w:val="0"/>
          <w:marRight w:val="0"/>
          <w:marTop w:val="0"/>
          <w:marBottom w:val="0"/>
          <w:divBdr>
            <w:top w:val="none" w:sz="0" w:space="0" w:color="auto"/>
            <w:left w:val="none" w:sz="0" w:space="0" w:color="auto"/>
            <w:bottom w:val="none" w:sz="0" w:space="0" w:color="auto"/>
            <w:right w:val="none" w:sz="0" w:space="0" w:color="auto"/>
          </w:divBdr>
          <w:divsChild>
            <w:div w:id="7276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157">
      <w:bodyDiv w:val="1"/>
      <w:marLeft w:val="0"/>
      <w:marRight w:val="0"/>
      <w:marTop w:val="0"/>
      <w:marBottom w:val="0"/>
      <w:divBdr>
        <w:top w:val="none" w:sz="0" w:space="0" w:color="auto"/>
        <w:left w:val="none" w:sz="0" w:space="0" w:color="auto"/>
        <w:bottom w:val="none" w:sz="0" w:space="0" w:color="auto"/>
        <w:right w:val="none" w:sz="0" w:space="0" w:color="auto"/>
      </w:divBdr>
    </w:div>
    <w:div w:id="1242369490">
      <w:bodyDiv w:val="1"/>
      <w:marLeft w:val="0"/>
      <w:marRight w:val="0"/>
      <w:marTop w:val="0"/>
      <w:marBottom w:val="0"/>
      <w:divBdr>
        <w:top w:val="none" w:sz="0" w:space="0" w:color="auto"/>
        <w:left w:val="none" w:sz="0" w:space="0" w:color="auto"/>
        <w:bottom w:val="none" w:sz="0" w:space="0" w:color="auto"/>
        <w:right w:val="none" w:sz="0" w:space="0" w:color="auto"/>
      </w:divBdr>
      <w:divsChild>
        <w:div w:id="1169633094">
          <w:marLeft w:val="0"/>
          <w:marRight w:val="0"/>
          <w:marTop w:val="0"/>
          <w:marBottom w:val="0"/>
          <w:divBdr>
            <w:top w:val="none" w:sz="0" w:space="0" w:color="auto"/>
            <w:left w:val="none" w:sz="0" w:space="0" w:color="auto"/>
            <w:bottom w:val="none" w:sz="0" w:space="0" w:color="auto"/>
            <w:right w:val="none" w:sz="0" w:space="0" w:color="auto"/>
          </w:divBdr>
          <w:divsChild>
            <w:div w:id="4552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4896">
      <w:bodyDiv w:val="1"/>
      <w:marLeft w:val="0"/>
      <w:marRight w:val="0"/>
      <w:marTop w:val="0"/>
      <w:marBottom w:val="0"/>
      <w:divBdr>
        <w:top w:val="none" w:sz="0" w:space="0" w:color="auto"/>
        <w:left w:val="none" w:sz="0" w:space="0" w:color="auto"/>
        <w:bottom w:val="none" w:sz="0" w:space="0" w:color="auto"/>
        <w:right w:val="none" w:sz="0" w:space="0" w:color="auto"/>
      </w:divBdr>
    </w:div>
    <w:div w:id="1383674566">
      <w:bodyDiv w:val="1"/>
      <w:marLeft w:val="0"/>
      <w:marRight w:val="0"/>
      <w:marTop w:val="0"/>
      <w:marBottom w:val="0"/>
      <w:divBdr>
        <w:top w:val="none" w:sz="0" w:space="0" w:color="auto"/>
        <w:left w:val="none" w:sz="0" w:space="0" w:color="auto"/>
        <w:bottom w:val="none" w:sz="0" w:space="0" w:color="auto"/>
        <w:right w:val="none" w:sz="0" w:space="0" w:color="auto"/>
      </w:divBdr>
    </w:div>
    <w:div w:id="1498492799">
      <w:bodyDiv w:val="1"/>
      <w:marLeft w:val="0"/>
      <w:marRight w:val="0"/>
      <w:marTop w:val="0"/>
      <w:marBottom w:val="0"/>
      <w:divBdr>
        <w:top w:val="none" w:sz="0" w:space="0" w:color="auto"/>
        <w:left w:val="none" w:sz="0" w:space="0" w:color="auto"/>
        <w:bottom w:val="none" w:sz="0" w:space="0" w:color="auto"/>
        <w:right w:val="none" w:sz="0" w:space="0" w:color="auto"/>
      </w:divBdr>
    </w:div>
    <w:div w:id="1520968303">
      <w:bodyDiv w:val="1"/>
      <w:marLeft w:val="0"/>
      <w:marRight w:val="0"/>
      <w:marTop w:val="0"/>
      <w:marBottom w:val="0"/>
      <w:divBdr>
        <w:top w:val="none" w:sz="0" w:space="0" w:color="auto"/>
        <w:left w:val="none" w:sz="0" w:space="0" w:color="auto"/>
        <w:bottom w:val="none" w:sz="0" w:space="0" w:color="auto"/>
        <w:right w:val="none" w:sz="0" w:space="0" w:color="auto"/>
      </w:divBdr>
    </w:div>
    <w:div w:id="1868980892">
      <w:bodyDiv w:val="1"/>
      <w:marLeft w:val="0"/>
      <w:marRight w:val="0"/>
      <w:marTop w:val="0"/>
      <w:marBottom w:val="0"/>
      <w:divBdr>
        <w:top w:val="none" w:sz="0" w:space="0" w:color="auto"/>
        <w:left w:val="none" w:sz="0" w:space="0" w:color="auto"/>
        <w:bottom w:val="none" w:sz="0" w:space="0" w:color="auto"/>
        <w:right w:val="none" w:sz="0" w:space="0" w:color="auto"/>
      </w:divBdr>
    </w:div>
    <w:div w:id="1901557137">
      <w:bodyDiv w:val="1"/>
      <w:marLeft w:val="0"/>
      <w:marRight w:val="0"/>
      <w:marTop w:val="0"/>
      <w:marBottom w:val="0"/>
      <w:divBdr>
        <w:top w:val="none" w:sz="0" w:space="0" w:color="auto"/>
        <w:left w:val="none" w:sz="0" w:space="0" w:color="auto"/>
        <w:bottom w:val="none" w:sz="0" w:space="0" w:color="auto"/>
        <w:right w:val="none" w:sz="0" w:space="0" w:color="auto"/>
      </w:divBdr>
    </w:div>
    <w:div w:id="1989548046">
      <w:bodyDiv w:val="1"/>
      <w:marLeft w:val="0"/>
      <w:marRight w:val="0"/>
      <w:marTop w:val="0"/>
      <w:marBottom w:val="0"/>
      <w:divBdr>
        <w:top w:val="none" w:sz="0" w:space="0" w:color="auto"/>
        <w:left w:val="none" w:sz="0" w:space="0" w:color="auto"/>
        <w:bottom w:val="none" w:sz="0" w:space="0" w:color="auto"/>
        <w:right w:val="none" w:sz="0" w:space="0" w:color="auto"/>
      </w:divBdr>
    </w:div>
    <w:div w:id="2007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2025-04-23T08:02:00Z</dcterms:created>
  <dcterms:modified xsi:type="dcterms:W3CDTF">2025-04-23T08:11:00Z</dcterms:modified>
</cp:coreProperties>
</file>